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70" w:rsidRDefault="00055870"/>
    <w:p w:rsidR="00055870" w:rsidRDefault="00055870" w:rsidP="00055870">
      <w:pPr>
        <w:pBdr>
          <w:top w:val="single" w:sz="4" w:space="1" w:color="auto"/>
          <w:left w:val="single" w:sz="4" w:space="4" w:color="auto"/>
          <w:bottom w:val="single" w:sz="4" w:space="1" w:color="auto"/>
          <w:right w:val="single" w:sz="4" w:space="4" w:color="auto"/>
        </w:pBdr>
        <w:shd w:val="clear" w:color="auto" w:fill="FFC000"/>
        <w:jc w:val="center"/>
        <w:rPr>
          <w:b/>
          <w:sz w:val="28"/>
          <w:szCs w:val="28"/>
        </w:rPr>
      </w:pPr>
      <w:r w:rsidRPr="00055870">
        <w:rPr>
          <w:b/>
          <w:sz w:val="28"/>
          <w:szCs w:val="28"/>
        </w:rPr>
        <w:t>PANORAMA  DU  JAPON  TRADITIONNEL</w:t>
      </w:r>
    </w:p>
    <w:p w:rsidR="00055870" w:rsidRDefault="00055870" w:rsidP="00055870">
      <w:pPr>
        <w:pBdr>
          <w:top w:val="single" w:sz="4" w:space="1" w:color="auto"/>
          <w:left w:val="single" w:sz="4" w:space="4" w:color="auto"/>
          <w:bottom w:val="single" w:sz="4" w:space="1" w:color="auto"/>
          <w:right w:val="single" w:sz="4" w:space="4" w:color="auto"/>
        </w:pBdr>
        <w:shd w:val="clear" w:color="auto" w:fill="FFC000"/>
        <w:jc w:val="center"/>
        <w:rPr>
          <w:b/>
          <w:sz w:val="28"/>
          <w:szCs w:val="28"/>
        </w:rPr>
      </w:pPr>
      <w:r>
        <w:rPr>
          <w:b/>
          <w:sz w:val="28"/>
          <w:szCs w:val="28"/>
        </w:rPr>
        <w:t>Fin octobre/ Début novembre 2015</w:t>
      </w:r>
    </w:p>
    <w:p w:rsidR="00055870" w:rsidRDefault="00055870" w:rsidP="00055870">
      <w:pPr>
        <w:jc w:val="center"/>
        <w:rPr>
          <w:b/>
          <w:sz w:val="28"/>
          <w:szCs w:val="28"/>
        </w:rPr>
      </w:pPr>
    </w:p>
    <w:p w:rsidR="00055870" w:rsidRPr="00055870" w:rsidRDefault="00055870" w:rsidP="0005587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B57FAA" w:rsidTr="00EF3F39">
        <w:tc>
          <w:tcPr>
            <w:tcW w:w="9778" w:type="dxa"/>
            <w:tcBorders>
              <w:top w:val="nil"/>
              <w:left w:val="nil"/>
              <w:bottom w:val="nil"/>
              <w:right w:val="nil"/>
            </w:tcBorders>
            <w:shd w:val="clear" w:color="auto" w:fill="663300"/>
            <w:vAlign w:val="center"/>
            <w:hideMark/>
          </w:tcPr>
          <w:p w:rsidR="00B57FAA" w:rsidRDefault="00B57FAA" w:rsidP="00EF3F39">
            <w:pPr>
              <w:pStyle w:val="Titre4"/>
              <w:autoSpaceDE w:val="0"/>
              <w:rPr>
                <w:rFonts w:ascii="ZWAdobeF" w:hAnsi="ZWAdobeF" w:cs="ZWAdobeF"/>
                <w:b w:val="0"/>
                <w:i w:val="0"/>
                <w:iCs w:val="0"/>
                <w:sz w:val="2"/>
                <w:szCs w:val="2"/>
              </w:rPr>
            </w:pPr>
          </w:p>
        </w:tc>
      </w:tr>
      <w:tr w:rsidR="0044662A" w:rsidTr="00EF3F39">
        <w:tc>
          <w:tcPr>
            <w:tcW w:w="9778" w:type="dxa"/>
            <w:tcBorders>
              <w:top w:val="nil"/>
              <w:left w:val="nil"/>
              <w:bottom w:val="nil"/>
              <w:right w:val="nil"/>
            </w:tcBorders>
            <w:shd w:val="clear" w:color="auto" w:fill="663300"/>
            <w:vAlign w:val="center"/>
            <w:hideMark/>
          </w:tcPr>
          <w:p w:rsidR="0044662A" w:rsidRDefault="0044662A" w:rsidP="00EF3F39">
            <w:pPr>
              <w:pStyle w:val="Titre4"/>
              <w:autoSpaceDE w:val="0"/>
              <w:rPr>
                <w:rFonts w:ascii="ZWAdobeF" w:hAnsi="ZWAdobeF" w:cs="ZWAdobeF"/>
                <w:b w:val="0"/>
                <w:i w:val="0"/>
                <w:iCs w:val="0"/>
                <w:sz w:val="2"/>
                <w:szCs w:val="2"/>
              </w:rPr>
            </w:pPr>
          </w:p>
        </w:tc>
      </w:tr>
      <w:tr w:rsidR="00D45348" w:rsidTr="00EF3F39">
        <w:tc>
          <w:tcPr>
            <w:tcW w:w="9778" w:type="dxa"/>
            <w:tcBorders>
              <w:top w:val="nil"/>
              <w:left w:val="nil"/>
              <w:bottom w:val="nil"/>
              <w:right w:val="nil"/>
            </w:tcBorders>
            <w:shd w:val="clear" w:color="auto" w:fill="663300"/>
            <w:vAlign w:val="center"/>
            <w:hideMark/>
          </w:tcPr>
          <w:p w:rsidR="00D45348" w:rsidRDefault="00D45348" w:rsidP="00EF3F39">
            <w:pPr>
              <w:pStyle w:val="Titre4"/>
              <w:autoSpaceDE w:val="0"/>
              <w:rPr>
                <w:rFonts w:ascii="Verdana" w:hAnsi="Verdana"/>
                <w:i w:val="0"/>
                <w:iCs w:val="0"/>
                <w:color w:val="FFFFFF"/>
                <w:sz w:val="18"/>
                <w:szCs w:val="18"/>
              </w:rPr>
            </w:pPr>
            <w:r>
              <w:rPr>
                <w:rFonts w:ascii="ZWAdobeF" w:hAnsi="ZWAdobeF" w:cs="ZWAdobeF"/>
                <w:b w:val="0"/>
                <w:i w:val="0"/>
                <w:iCs w:val="0"/>
                <w:sz w:val="2"/>
                <w:szCs w:val="2"/>
              </w:rPr>
              <w:t>0B</w:t>
            </w:r>
            <w:r>
              <w:rPr>
                <w:rFonts w:ascii="Verdana" w:hAnsi="Verdana"/>
                <w:i w:val="0"/>
                <w:iCs w:val="0"/>
                <w:color w:val="FFFFFF"/>
                <w:sz w:val="18"/>
                <w:szCs w:val="18"/>
              </w:rPr>
              <w:t>QUELQUES REPERES ESSENTIELS EN GUISE D’INTRODUCTION AU MONDE NIPPON …</w:t>
            </w:r>
          </w:p>
        </w:tc>
      </w:tr>
      <w:tr w:rsidR="0044662A" w:rsidTr="00EF3F39">
        <w:tc>
          <w:tcPr>
            <w:tcW w:w="9778" w:type="dxa"/>
            <w:tcBorders>
              <w:top w:val="nil"/>
              <w:left w:val="nil"/>
              <w:bottom w:val="nil"/>
              <w:right w:val="nil"/>
            </w:tcBorders>
            <w:shd w:val="clear" w:color="auto" w:fill="663300"/>
            <w:vAlign w:val="center"/>
            <w:hideMark/>
          </w:tcPr>
          <w:p w:rsidR="0044662A" w:rsidRDefault="0044662A" w:rsidP="00EF3F39">
            <w:pPr>
              <w:pStyle w:val="Titre4"/>
              <w:autoSpaceDE w:val="0"/>
              <w:rPr>
                <w:rFonts w:ascii="ZWAdobeF" w:hAnsi="ZWAdobeF" w:cs="ZWAdobeF"/>
                <w:b w:val="0"/>
                <w:i w:val="0"/>
                <w:iCs w:val="0"/>
                <w:sz w:val="2"/>
                <w:szCs w:val="2"/>
              </w:rPr>
            </w:pPr>
          </w:p>
        </w:tc>
      </w:tr>
    </w:tbl>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Les premiers habitants de l’archipel nippon arrivèrent sans doute au cours de la Préhistoire, du Nord et du </w:t>
      </w:r>
      <w:proofErr w:type="spellStart"/>
      <w:r>
        <w:rPr>
          <w:rFonts w:ascii="Verdana" w:hAnsi="Verdana" w:cs="Tahoma"/>
          <w:sz w:val="18"/>
          <w:szCs w:val="18"/>
        </w:rPr>
        <w:t>Sud-Est</w:t>
      </w:r>
      <w:proofErr w:type="spellEnd"/>
      <w:r>
        <w:rPr>
          <w:rFonts w:ascii="Verdana" w:hAnsi="Verdana" w:cs="Tahoma"/>
          <w:sz w:val="18"/>
          <w:szCs w:val="18"/>
        </w:rPr>
        <w:t xml:space="preserve"> du continent asiatique, de Sibérie et de Chine, et formèrent différentes unités tribales qui développèrent très vite une civilisation et un système féodal. Les annales chinoises et les chroniques légendaires situent la fondation de l’empire du </w:t>
      </w:r>
      <w:r>
        <w:rPr>
          <w:rFonts w:ascii="Verdana" w:hAnsi="Verdana" w:cs="Tahoma"/>
          <w:b/>
          <w:color w:val="663300"/>
          <w:sz w:val="18"/>
          <w:szCs w:val="18"/>
        </w:rPr>
        <w:t>JAPON</w:t>
      </w:r>
      <w:r>
        <w:rPr>
          <w:rFonts w:ascii="Verdana" w:hAnsi="Verdana" w:cs="Tahoma"/>
          <w:sz w:val="18"/>
          <w:szCs w:val="18"/>
        </w:rPr>
        <w:t xml:space="preserve"> vers l’an 660 avant J.-C. avec l’accession au trône de </w:t>
      </w:r>
      <w:proofErr w:type="spellStart"/>
      <w:r>
        <w:rPr>
          <w:rFonts w:ascii="Verdana" w:hAnsi="Verdana" w:cs="Tahoma"/>
          <w:sz w:val="18"/>
          <w:szCs w:val="18"/>
        </w:rPr>
        <w:t>Jimmu</w:t>
      </w:r>
      <w:proofErr w:type="spellEnd"/>
      <w:r>
        <w:rPr>
          <w:rFonts w:ascii="Verdana" w:hAnsi="Verdana" w:cs="Tahoma"/>
          <w:sz w:val="18"/>
          <w:szCs w:val="18"/>
        </w:rPr>
        <w:t xml:space="preserve">, descendant selon la foi shinto de la déesse du soleil Amaterasu. </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Dès le V</w:t>
      </w:r>
      <w:r>
        <w:rPr>
          <w:rFonts w:ascii="Verdana" w:hAnsi="Verdana" w:cs="Tahoma"/>
          <w:sz w:val="18"/>
          <w:szCs w:val="18"/>
          <w:vertAlign w:val="superscript"/>
        </w:rPr>
        <w:t>ème</w:t>
      </w:r>
      <w:r>
        <w:rPr>
          <w:rFonts w:ascii="Verdana" w:hAnsi="Verdana" w:cs="Tahoma"/>
          <w:sz w:val="18"/>
          <w:szCs w:val="18"/>
        </w:rPr>
        <w:t xml:space="preserve"> siècle, un clan supplante les autres pour former un puissant royaume : le </w:t>
      </w:r>
      <w:r>
        <w:rPr>
          <w:rFonts w:ascii="Verdana" w:hAnsi="Verdana" w:cs="Tahoma"/>
          <w:b/>
          <w:i/>
          <w:color w:val="663300"/>
          <w:sz w:val="18"/>
          <w:szCs w:val="18"/>
        </w:rPr>
        <w:t>clan Yamato</w:t>
      </w:r>
      <w:r>
        <w:rPr>
          <w:rFonts w:ascii="Verdana" w:hAnsi="Verdana" w:cs="Tahoma"/>
          <w:color w:val="663300"/>
          <w:sz w:val="18"/>
          <w:szCs w:val="18"/>
        </w:rPr>
        <w:t>.</w:t>
      </w:r>
      <w:r>
        <w:rPr>
          <w:rFonts w:ascii="Verdana" w:hAnsi="Verdana" w:cs="Tahoma"/>
          <w:sz w:val="18"/>
          <w:szCs w:val="18"/>
        </w:rPr>
        <w:t xml:space="preserve"> La cour du Yamato domine la région de NARA et unifie la nation par les conquêtes et les jeux d’alliances. A cette époque, le JAPON commence à s’ouvrir aux mondes chinois et coréen. C’est d’ailleurs par le biais de la Corée que le JAPON aura accès au bouddhisme qui deviendra la religion officielle dès le VII</w:t>
      </w:r>
      <w:r>
        <w:rPr>
          <w:rFonts w:ascii="Verdana" w:hAnsi="Verdana" w:cs="Tahoma"/>
          <w:sz w:val="18"/>
          <w:szCs w:val="18"/>
          <w:vertAlign w:val="superscript"/>
        </w:rPr>
        <w:t>ème</w:t>
      </w:r>
      <w:r>
        <w:rPr>
          <w:rFonts w:ascii="Verdana" w:hAnsi="Verdana" w:cs="Tahoma"/>
          <w:sz w:val="18"/>
          <w:szCs w:val="18"/>
        </w:rPr>
        <w:t xml:space="preserve"> siècle.</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color w:val="663300"/>
          <w:sz w:val="18"/>
          <w:szCs w:val="18"/>
        </w:rPr>
      </w:pPr>
      <w:r>
        <w:rPr>
          <w:rFonts w:ascii="Verdana" w:hAnsi="Verdana" w:cs="Tahoma"/>
          <w:sz w:val="18"/>
          <w:szCs w:val="18"/>
        </w:rPr>
        <w:t xml:space="preserve">Durant la </w:t>
      </w:r>
      <w:r>
        <w:rPr>
          <w:rFonts w:ascii="Verdana" w:hAnsi="Verdana" w:cs="Tahoma"/>
          <w:b/>
          <w:i/>
          <w:color w:val="663300"/>
          <w:sz w:val="18"/>
          <w:szCs w:val="18"/>
        </w:rPr>
        <w:t>période Asuka</w:t>
      </w:r>
      <w:r>
        <w:rPr>
          <w:rFonts w:ascii="Verdana" w:hAnsi="Verdana" w:cs="Tahoma"/>
          <w:color w:val="663300"/>
          <w:sz w:val="18"/>
          <w:szCs w:val="18"/>
        </w:rPr>
        <w:t>,</w:t>
      </w:r>
      <w:r>
        <w:rPr>
          <w:rFonts w:ascii="Verdana" w:hAnsi="Verdana" w:cs="Tahoma"/>
          <w:sz w:val="18"/>
          <w:szCs w:val="18"/>
        </w:rPr>
        <w:t xml:space="preserve"> le prince </w:t>
      </w:r>
      <w:proofErr w:type="spellStart"/>
      <w:r>
        <w:rPr>
          <w:rFonts w:ascii="Verdana" w:hAnsi="Verdana" w:cs="Tahoma"/>
          <w:sz w:val="18"/>
          <w:szCs w:val="18"/>
        </w:rPr>
        <w:t>Shotoku</w:t>
      </w:r>
      <w:proofErr w:type="spellEnd"/>
      <w:r>
        <w:rPr>
          <w:rFonts w:ascii="Verdana" w:hAnsi="Verdana" w:cs="Tahoma"/>
          <w:sz w:val="18"/>
          <w:szCs w:val="18"/>
        </w:rPr>
        <w:t xml:space="preserve"> prend l’initiative des réformes destinées à moderniser le pays. L’administration centralisée du pays se fait désormais selon le modèle chinois et une élite sinisée se forme. Des contacts plus approfondis sont noués avec la Chine sous la dynastie Tang et le JAPON devient le point d’arrivée de la </w:t>
      </w:r>
      <w:r>
        <w:rPr>
          <w:rFonts w:ascii="Verdana" w:hAnsi="Verdana" w:cs="Tahoma"/>
          <w:b/>
          <w:i/>
          <w:color w:val="663300"/>
          <w:sz w:val="18"/>
          <w:szCs w:val="18"/>
        </w:rPr>
        <w:t>« Route de la Soie »</w:t>
      </w:r>
      <w:r>
        <w:rPr>
          <w:rFonts w:ascii="Verdana" w:hAnsi="Verdana" w:cs="Tahoma"/>
          <w:color w:val="663300"/>
          <w:sz w:val="18"/>
          <w:szCs w:val="18"/>
        </w:rPr>
        <w:t>.</w:t>
      </w:r>
    </w:p>
    <w:p w:rsidR="00D45348" w:rsidRDefault="00D45348" w:rsidP="00D45348">
      <w:pPr>
        <w:jc w:val="both"/>
        <w:rPr>
          <w:rFonts w:ascii="Verdana" w:hAnsi="Verdana" w:cs="Tahoma"/>
          <w:i/>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Mais peu à peu, les empereurs perdent leur puissance et deviennent des dirigeants symboliques, alors que le véritable pouvoir se concentre entre les mains des nobles de la cour, régents et </w:t>
      </w:r>
      <w:r>
        <w:rPr>
          <w:rFonts w:ascii="Verdana" w:hAnsi="Verdana" w:cs="Tahoma"/>
          <w:i/>
          <w:sz w:val="18"/>
          <w:szCs w:val="18"/>
        </w:rPr>
        <w:t>shogun</w:t>
      </w:r>
      <w:r>
        <w:rPr>
          <w:rFonts w:ascii="Verdana" w:hAnsi="Verdana" w:cs="Tahoma"/>
          <w:sz w:val="18"/>
          <w:szCs w:val="18"/>
        </w:rPr>
        <w:t xml:space="preserve">. Ces derniers, des dictateurs militaires, dirigent le pays de façon presque continue de 1192 à 1867. A la même époque, le système féodal ne cesse de se développer, jusqu’à devenir plus puissant que ne l’avait jamais été l’administration impériale. Les clans seigneuriaux avec à leur tête les </w:t>
      </w:r>
      <w:proofErr w:type="spellStart"/>
      <w:r>
        <w:rPr>
          <w:rFonts w:ascii="Verdana" w:hAnsi="Verdana" w:cs="Tahoma"/>
          <w:i/>
          <w:sz w:val="18"/>
          <w:szCs w:val="18"/>
        </w:rPr>
        <w:t>samourai</w:t>
      </w:r>
      <w:proofErr w:type="spellEnd"/>
      <w:r>
        <w:rPr>
          <w:rFonts w:ascii="Verdana" w:hAnsi="Verdana" w:cs="Tahoma"/>
          <w:sz w:val="18"/>
          <w:szCs w:val="18"/>
        </w:rPr>
        <w:t xml:space="preserve">, de plus en plus autonomes, s’organisent en véritables états et se lancent dans des guerres de conquête. On dénombre ainsi plusieurs périodes successives : </w:t>
      </w:r>
      <w:r>
        <w:rPr>
          <w:rFonts w:ascii="Verdana" w:hAnsi="Verdana" w:cs="Tahoma"/>
          <w:b/>
          <w:i/>
          <w:color w:val="663300"/>
          <w:sz w:val="18"/>
          <w:szCs w:val="18"/>
        </w:rPr>
        <w:t>Kamakura</w:t>
      </w:r>
      <w:r>
        <w:rPr>
          <w:rFonts w:ascii="Verdana" w:hAnsi="Verdana" w:cs="Tahoma"/>
          <w:sz w:val="18"/>
          <w:szCs w:val="18"/>
        </w:rPr>
        <w:t xml:space="preserve"> (1185-1333) qui voit l’apparition de la secte bouddhiste zen, </w:t>
      </w:r>
      <w:r>
        <w:rPr>
          <w:rFonts w:ascii="Verdana" w:hAnsi="Verdana" w:cs="Tahoma"/>
          <w:b/>
          <w:i/>
          <w:color w:val="663300"/>
          <w:sz w:val="18"/>
          <w:szCs w:val="18"/>
        </w:rPr>
        <w:t>Muromachi</w:t>
      </w:r>
      <w:r>
        <w:rPr>
          <w:rFonts w:ascii="Verdana" w:hAnsi="Verdana" w:cs="Tahoma"/>
          <w:sz w:val="18"/>
          <w:szCs w:val="18"/>
        </w:rPr>
        <w:t xml:space="preserve"> (1333-1576) à la fin de laquelle le missionnaire jésuite Saint François-Xavier introduit le christianisme dans le pays, et </w:t>
      </w:r>
      <w:proofErr w:type="spellStart"/>
      <w:r>
        <w:rPr>
          <w:rFonts w:ascii="Verdana" w:hAnsi="Verdana" w:cs="Tahoma"/>
          <w:b/>
          <w:i/>
          <w:color w:val="663300"/>
          <w:sz w:val="18"/>
          <w:szCs w:val="18"/>
        </w:rPr>
        <w:t>Momoyama</w:t>
      </w:r>
      <w:proofErr w:type="spellEnd"/>
      <w:r>
        <w:rPr>
          <w:rFonts w:ascii="Verdana" w:hAnsi="Verdana" w:cs="Tahoma"/>
          <w:sz w:val="18"/>
          <w:szCs w:val="18"/>
        </w:rPr>
        <w:t xml:space="preserve"> (1576-1600).</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Durant la </w:t>
      </w:r>
      <w:r>
        <w:rPr>
          <w:rFonts w:ascii="Verdana" w:hAnsi="Verdana" w:cs="Tahoma"/>
          <w:b/>
          <w:i/>
          <w:color w:val="663300"/>
          <w:sz w:val="18"/>
          <w:szCs w:val="18"/>
        </w:rPr>
        <w:t>période d’Edo</w:t>
      </w:r>
      <w:r>
        <w:rPr>
          <w:rFonts w:ascii="Verdana" w:hAnsi="Verdana" w:cs="Tahoma"/>
          <w:sz w:val="18"/>
          <w:szCs w:val="18"/>
        </w:rPr>
        <w:t xml:space="preserve"> aux XVI</w:t>
      </w:r>
      <w:r>
        <w:rPr>
          <w:rFonts w:ascii="Verdana" w:hAnsi="Verdana" w:cs="Tahoma"/>
          <w:sz w:val="18"/>
          <w:szCs w:val="18"/>
          <w:vertAlign w:val="superscript"/>
        </w:rPr>
        <w:t>ème</w:t>
      </w:r>
      <w:r>
        <w:rPr>
          <w:rFonts w:ascii="Verdana" w:hAnsi="Verdana" w:cs="Tahoma"/>
          <w:sz w:val="18"/>
          <w:szCs w:val="18"/>
        </w:rPr>
        <w:t xml:space="preserve"> et XVII</w:t>
      </w:r>
      <w:r>
        <w:rPr>
          <w:rFonts w:ascii="Verdana" w:hAnsi="Verdana" w:cs="Tahoma"/>
          <w:sz w:val="18"/>
          <w:szCs w:val="18"/>
          <w:vertAlign w:val="superscript"/>
        </w:rPr>
        <w:t>ème</w:t>
      </w:r>
      <w:r>
        <w:rPr>
          <w:rFonts w:ascii="Verdana" w:hAnsi="Verdana" w:cs="Tahoma"/>
          <w:sz w:val="18"/>
          <w:szCs w:val="18"/>
        </w:rPr>
        <w:t xml:space="preserve"> siècles, des commerçants venus du Portugal, d’Espagne, des Pays-Bas et d’Angleterre débarquent au JAPON. Le shogunat japonais les suspecte d’être les prémisses d’une conquête militaire par les forces européennes et rompt toutes les relations avec l’étranger, excepté avec les marchands chinois et hollandais. Cet isolement dure 200 ans, jusqu’à ce que le Commodore Perry force le pays à s’ouvrir aux Etats-Unis avec les accords de Kanagawa en 1854.</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En quelques années, les contacts avec l’Occident transforment profondément la société japonaise. Le shogunat est contraint de démissionner et l’empereur revient au pouvoir : l’empereur Meiji va lancer très rapidement le pays sur la voie de la modernisation. C’est la </w:t>
      </w:r>
      <w:r>
        <w:rPr>
          <w:rFonts w:ascii="Verdana" w:hAnsi="Verdana" w:cs="Tahoma"/>
          <w:b/>
          <w:i/>
          <w:color w:val="663300"/>
          <w:sz w:val="18"/>
          <w:szCs w:val="18"/>
        </w:rPr>
        <w:t>restauration Meiji</w:t>
      </w:r>
      <w:r>
        <w:rPr>
          <w:rFonts w:ascii="Verdana" w:hAnsi="Verdana" w:cs="Tahoma"/>
          <w:sz w:val="18"/>
          <w:szCs w:val="18"/>
        </w:rPr>
        <w:t xml:space="preserve"> de 1868 avec l’abolition du système féodal et des privilèges de la caste des </w:t>
      </w:r>
      <w:proofErr w:type="spellStart"/>
      <w:r>
        <w:rPr>
          <w:rFonts w:ascii="Verdana" w:hAnsi="Verdana" w:cs="Tahoma"/>
          <w:i/>
          <w:sz w:val="18"/>
          <w:szCs w:val="18"/>
        </w:rPr>
        <w:t>samourai</w:t>
      </w:r>
      <w:proofErr w:type="spellEnd"/>
      <w:r>
        <w:rPr>
          <w:rFonts w:ascii="Verdana" w:hAnsi="Verdana" w:cs="Tahoma"/>
          <w:sz w:val="18"/>
          <w:szCs w:val="18"/>
        </w:rPr>
        <w:t xml:space="preserve">. Un nouveau système de gouvernement et des réformes économiques, sociales et militaires érigent le JAPON en une puissance mondiale. Cette évolution donne naissance à une forte ambition qui aboutit à la guerre contre </w:t>
      </w:r>
      <w:smartTag w:uri="urn:schemas-microsoft-com:office:smarttags" w:element="PersonName">
        <w:smartTagPr>
          <w:attr w:name="ProductID" w:val="la Chine"/>
        </w:smartTagPr>
        <w:r>
          <w:rPr>
            <w:rFonts w:ascii="Verdana" w:hAnsi="Verdana" w:cs="Tahoma"/>
            <w:sz w:val="18"/>
            <w:szCs w:val="18"/>
          </w:rPr>
          <w:t>la Chine</w:t>
        </w:r>
      </w:smartTag>
      <w:r>
        <w:rPr>
          <w:rFonts w:ascii="Verdana" w:hAnsi="Verdana" w:cs="Tahoma"/>
          <w:sz w:val="18"/>
          <w:szCs w:val="18"/>
        </w:rPr>
        <w:t xml:space="preserve"> en 1895 et pousse à la rupture avec </w:t>
      </w:r>
      <w:smartTag w:uri="urn:schemas-microsoft-com:office:smarttags" w:element="PersonName">
        <w:smartTagPr>
          <w:attr w:name="ProductID" w:val="la Russie"/>
        </w:smartTagPr>
        <w:r>
          <w:rPr>
            <w:rFonts w:ascii="Verdana" w:hAnsi="Verdana" w:cs="Tahoma"/>
            <w:sz w:val="18"/>
            <w:szCs w:val="18"/>
          </w:rPr>
          <w:t>la Russie</w:t>
        </w:r>
      </w:smartTag>
      <w:r>
        <w:rPr>
          <w:rFonts w:ascii="Verdana" w:hAnsi="Verdana" w:cs="Tahoma"/>
          <w:sz w:val="18"/>
          <w:szCs w:val="18"/>
        </w:rPr>
        <w:t xml:space="preserve"> en 1905.</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Le début du XX</w:t>
      </w:r>
      <w:r>
        <w:rPr>
          <w:rFonts w:ascii="Verdana" w:hAnsi="Verdana" w:cs="Tahoma"/>
          <w:sz w:val="18"/>
          <w:szCs w:val="18"/>
          <w:vertAlign w:val="superscript"/>
        </w:rPr>
        <w:t>ème</w:t>
      </w:r>
      <w:r>
        <w:rPr>
          <w:rFonts w:ascii="Verdana" w:hAnsi="Verdana" w:cs="Tahoma"/>
          <w:sz w:val="18"/>
          <w:szCs w:val="18"/>
        </w:rPr>
        <w:t xml:space="preserve"> siècle voit le JAPON tomber dans une « folie croissante de l’expansionnisme militaire ». Il se range dans le camp des Alliés lors de la Première Guerre mondiale, mais l’ambition japonaise de contrôler le </w:t>
      </w:r>
      <w:proofErr w:type="spellStart"/>
      <w:r>
        <w:rPr>
          <w:rFonts w:ascii="Verdana" w:hAnsi="Verdana" w:cs="Tahoma"/>
          <w:sz w:val="18"/>
          <w:szCs w:val="18"/>
        </w:rPr>
        <w:t>Sud-Est</w:t>
      </w:r>
      <w:proofErr w:type="spellEnd"/>
      <w:r>
        <w:rPr>
          <w:rFonts w:ascii="Verdana" w:hAnsi="Verdana" w:cs="Tahoma"/>
          <w:sz w:val="18"/>
          <w:szCs w:val="18"/>
        </w:rPr>
        <w:t xml:space="preserve"> asiatique demeure entière. Le pays devient une dictature militaire pendant l’entre-deux-guerres. La guerre sino-japonaise et une série de victoires étendent le territoire en Asie et dans l’Océan Pacifique. En septembre 1940, l’empire conclut une alliance tripartite avec l’Allemagne hitlérienne </w:t>
      </w:r>
      <w:r>
        <w:rPr>
          <w:rFonts w:ascii="Verdana" w:hAnsi="Verdana" w:cs="Tahoma"/>
          <w:sz w:val="18"/>
          <w:szCs w:val="18"/>
        </w:rPr>
        <w:lastRenderedPageBreak/>
        <w:t xml:space="preserve">et l’Italie de Mussolini. Avec l’attaque surprise de Pearl Harbour en 1941, le JAPON s’engage dans la Seconde Guerre mondiale. Mais son expansion est rapidement stoppée et le largage des deux bombes atomiques sur Hiroshima et Nagasaki signe sa reddition. </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Vaincu en 1945, le JAPON s’est reconstruit en l’espace de trente ans et a retrouvé le rôle qui était le sien avant la guerre, celui d’« atelier de l’Asie » … mais aujourd’hui contesté par les </w:t>
      </w:r>
      <w:r>
        <w:rPr>
          <w:rFonts w:ascii="Verdana" w:hAnsi="Verdana" w:cs="Tahoma"/>
          <w:i/>
          <w:sz w:val="18"/>
          <w:szCs w:val="18"/>
        </w:rPr>
        <w:t>nouveaux dragons</w:t>
      </w:r>
      <w:r>
        <w:rPr>
          <w:rFonts w:ascii="Verdana" w:hAnsi="Verdana" w:cs="Tahoma"/>
          <w:sz w:val="18"/>
          <w:szCs w:val="18"/>
        </w:rPr>
        <w:t xml:space="preserve"> que sont Singapour, Taiwan, </w:t>
      </w:r>
      <w:smartTag w:uri="urn:schemas-microsoft-com:office:smarttags" w:element="PersonName">
        <w:smartTagPr>
          <w:attr w:name="ProductID" w:val="la Cor￩e"/>
        </w:smartTagPr>
        <w:r>
          <w:rPr>
            <w:rFonts w:ascii="Verdana" w:hAnsi="Verdana" w:cs="Tahoma"/>
            <w:sz w:val="18"/>
            <w:szCs w:val="18"/>
          </w:rPr>
          <w:t>la Corée</w:t>
        </w:r>
      </w:smartTag>
      <w:r>
        <w:rPr>
          <w:rFonts w:ascii="Verdana" w:hAnsi="Verdana" w:cs="Tahoma"/>
          <w:sz w:val="18"/>
          <w:szCs w:val="18"/>
        </w:rPr>
        <w:t xml:space="preserve"> du Sud et Hong Kong. Le « miracle japonais » a propulsé le JAPON au rang de troisième puissance économique et industrielle mondiale.</w:t>
      </w: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p>
    <w:p w:rsidR="00D45348" w:rsidRDefault="00D45348" w:rsidP="00D45348">
      <w:pPr>
        <w:jc w:val="both"/>
        <w:rPr>
          <w:rFonts w:ascii="Verdana" w:hAnsi="Verdana" w:cs="Tahoma"/>
          <w:sz w:val="18"/>
          <w:szCs w:val="18"/>
        </w:rPr>
      </w:pPr>
      <w:r>
        <w:rPr>
          <w:rFonts w:ascii="Verdana" w:hAnsi="Verdana" w:cs="Tahoma"/>
          <w:sz w:val="18"/>
          <w:szCs w:val="18"/>
        </w:rPr>
        <w:t xml:space="preserve">Le </w:t>
      </w:r>
      <w:r>
        <w:rPr>
          <w:rFonts w:ascii="Verdana" w:hAnsi="Verdana" w:cs="Tahoma"/>
          <w:b/>
          <w:color w:val="663300"/>
          <w:sz w:val="18"/>
          <w:szCs w:val="18"/>
        </w:rPr>
        <w:t>JAPON</w:t>
      </w:r>
      <w:r>
        <w:rPr>
          <w:rFonts w:ascii="Verdana" w:hAnsi="Verdana" w:cs="Tahoma"/>
          <w:sz w:val="18"/>
          <w:szCs w:val="18"/>
        </w:rPr>
        <w:t xml:space="preserve"> nous livre une foule d’images contradictoires et paradoxales : bonze </w:t>
      </w:r>
      <w:r w:rsidRPr="00C76B5F">
        <w:rPr>
          <w:rFonts w:ascii="Verdana" w:hAnsi="Verdana" w:cs="Tahoma"/>
          <w:i/>
          <w:sz w:val="18"/>
          <w:szCs w:val="18"/>
        </w:rPr>
        <w:t>zen</w:t>
      </w:r>
      <w:r>
        <w:rPr>
          <w:rFonts w:ascii="Verdana" w:hAnsi="Verdana" w:cs="Tahoma"/>
          <w:sz w:val="18"/>
          <w:szCs w:val="18"/>
        </w:rPr>
        <w:t xml:space="preserve"> ratissant son jardin de pierre et lutteurs </w:t>
      </w:r>
      <w:r>
        <w:rPr>
          <w:rFonts w:ascii="Verdana" w:hAnsi="Verdana" w:cs="Tahoma"/>
          <w:i/>
          <w:sz w:val="18"/>
          <w:szCs w:val="18"/>
        </w:rPr>
        <w:t>sumo</w:t>
      </w:r>
      <w:r>
        <w:rPr>
          <w:rFonts w:ascii="Verdana" w:hAnsi="Verdana" w:cs="Tahoma"/>
          <w:sz w:val="18"/>
          <w:szCs w:val="18"/>
        </w:rPr>
        <w:t xml:space="preserve"> prêts à bondir, métro bondé et solitude du Mont Fuji, </w:t>
      </w:r>
      <w:r>
        <w:rPr>
          <w:rFonts w:ascii="Verdana" w:hAnsi="Verdana" w:cs="Tahoma"/>
          <w:i/>
          <w:sz w:val="18"/>
          <w:szCs w:val="18"/>
        </w:rPr>
        <w:t>manga</w:t>
      </w:r>
      <w:r>
        <w:rPr>
          <w:rFonts w:ascii="Verdana" w:hAnsi="Verdana" w:cs="Tahoma"/>
          <w:sz w:val="18"/>
          <w:szCs w:val="18"/>
        </w:rPr>
        <w:t xml:space="preserve"> visionnaires et estampes d’une harmonie parfaite, aux couleurs chaudes et profondes, lames de sabre polies des </w:t>
      </w:r>
      <w:proofErr w:type="spellStart"/>
      <w:r>
        <w:rPr>
          <w:rFonts w:ascii="Verdana" w:hAnsi="Verdana" w:cs="Tahoma"/>
          <w:i/>
          <w:sz w:val="18"/>
          <w:szCs w:val="18"/>
        </w:rPr>
        <w:t>samourai</w:t>
      </w:r>
      <w:proofErr w:type="spellEnd"/>
      <w:r>
        <w:rPr>
          <w:rFonts w:ascii="Verdana" w:hAnsi="Verdana" w:cs="Tahoma"/>
          <w:i/>
          <w:sz w:val="18"/>
          <w:szCs w:val="18"/>
        </w:rPr>
        <w:t xml:space="preserve"> </w:t>
      </w:r>
      <w:r>
        <w:rPr>
          <w:rFonts w:ascii="Verdana" w:hAnsi="Verdana" w:cs="Tahoma"/>
          <w:sz w:val="18"/>
          <w:szCs w:val="18"/>
        </w:rPr>
        <w:t xml:space="preserve">et visage poudré des </w:t>
      </w:r>
      <w:r>
        <w:rPr>
          <w:rFonts w:ascii="Verdana" w:hAnsi="Verdana" w:cs="Tahoma"/>
          <w:i/>
          <w:sz w:val="18"/>
          <w:szCs w:val="18"/>
        </w:rPr>
        <w:t>geisha</w:t>
      </w:r>
      <w:r>
        <w:rPr>
          <w:rFonts w:ascii="Verdana" w:hAnsi="Verdana" w:cs="Tahoma"/>
          <w:sz w:val="18"/>
          <w:szCs w:val="18"/>
        </w:rPr>
        <w:t xml:space="preserve"> à l’ombre des cerisiers en fleurs, sanctuaires shinto et buildings ultramodernes … Partagé entre une technologie de pointe, un modernisme avant-gardiste et des traditions séculaires religieusement respectées, le JAPON est un pays unique au monde. Lui seul a su intégrer harmonieusement et sans contradictions ces valeurs apparemment disparates. Pour l’âme japonaise, seule la recherche de la perfection en toute chose est importante. Les jardins, les estampes, la cuisine, tout reflète cette passion de la beauté, de l’équilibre et de la douceur.</w:t>
      </w:r>
    </w:p>
    <w:p w:rsidR="00D45348" w:rsidRDefault="00D45348" w:rsidP="00D45348">
      <w:pPr>
        <w:jc w:val="both"/>
        <w:rPr>
          <w:rFonts w:ascii="Verdana" w:hAnsi="Verdana" w:cs="Tahoma"/>
          <w:sz w:val="18"/>
          <w:szCs w:val="18"/>
        </w:rPr>
      </w:pPr>
      <w:r>
        <w:rPr>
          <w:rFonts w:ascii="Verdana" w:hAnsi="Verdana" w:cs="Tahoma"/>
          <w:sz w:val="18"/>
          <w:szCs w:val="18"/>
        </w:rPr>
        <w:t>Ce voyage vous permettra de découvrir un pays qui, s’il est présent partout et à chaque instant de notre vie, reste pour beaucoup une grande énigme …</w:t>
      </w:r>
    </w:p>
    <w:p w:rsidR="00D45348" w:rsidRDefault="00D45348" w:rsidP="00D45348">
      <w:pPr>
        <w:jc w:val="both"/>
        <w:rPr>
          <w:rFonts w:ascii="Verdana" w:hAnsi="Verdana" w:cs="Tahoma"/>
          <w:sz w:val="18"/>
          <w:szCs w:val="18"/>
        </w:rPr>
      </w:pPr>
    </w:p>
    <w:p w:rsidR="00D45348" w:rsidRPr="000314E4" w:rsidRDefault="00D45348" w:rsidP="00D45348">
      <w:pPr>
        <w:jc w:val="center"/>
        <w:rPr>
          <w:rFonts w:ascii="Verdana" w:hAnsi="Verdana" w:cs="Tahoma"/>
          <w:color w:val="663300"/>
          <w:sz w:val="18"/>
          <w:szCs w:val="18"/>
        </w:rPr>
      </w:pPr>
      <w:r>
        <w:rPr>
          <w:rFonts w:ascii="Verdana" w:hAnsi="Verdana" w:cs="Tahoma"/>
          <w:noProof/>
          <w:color w:val="663300"/>
          <w:sz w:val="18"/>
          <w:szCs w:val="18"/>
        </w:rPr>
        <w:drawing>
          <wp:inline distT="0" distB="0" distL="0" distR="0">
            <wp:extent cx="2305050" cy="581025"/>
            <wp:effectExtent l="19050" t="0" r="0" b="0"/>
            <wp:docPr id="3" name="Image 3" descr="Bienvenue au Japon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envenue au Japon BR"/>
                    <pic:cNvPicPr>
                      <a:picLocks noChangeAspect="1" noChangeArrowheads="1"/>
                    </pic:cNvPicPr>
                  </pic:nvPicPr>
                  <pic:blipFill>
                    <a:blip r:embed="rId7" cstate="print"/>
                    <a:srcRect/>
                    <a:stretch>
                      <a:fillRect/>
                    </a:stretch>
                  </pic:blipFill>
                  <pic:spPr bwMode="auto">
                    <a:xfrm>
                      <a:off x="0" y="0"/>
                      <a:ext cx="2305050" cy="581025"/>
                    </a:xfrm>
                    <a:prstGeom prst="rect">
                      <a:avLst/>
                    </a:prstGeom>
                    <a:noFill/>
                    <a:ln w="9525">
                      <a:noFill/>
                      <a:miter lim="800000"/>
                      <a:headEnd/>
                      <a:tailEnd/>
                    </a:ln>
                  </pic:spPr>
                </pic:pic>
              </a:graphicData>
            </a:graphic>
          </wp:inline>
        </w:drawing>
      </w:r>
    </w:p>
    <w:p w:rsidR="00D45348" w:rsidRPr="000314E4" w:rsidRDefault="00D45348" w:rsidP="00D45348">
      <w:pPr>
        <w:jc w:val="center"/>
        <w:rPr>
          <w:rFonts w:ascii="PrestonScript" w:hAnsi="PrestonScript" w:cs="Tahoma"/>
          <w:color w:val="663300"/>
          <w:sz w:val="20"/>
          <w:szCs w:val="18"/>
        </w:rPr>
      </w:pPr>
      <w:r w:rsidRPr="000314E4">
        <w:rPr>
          <w:rFonts w:ascii="PrestonScript" w:hAnsi="PrestonScript" w:cs="Tahoma"/>
          <w:color w:val="663300"/>
          <w:sz w:val="20"/>
          <w:szCs w:val="18"/>
        </w:rPr>
        <w:t>Bienvenue au Japon</w:t>
      </w:r>
    </w:p>
    <w:p w:rsidR="00D45348" w:rsidRPr="007A1EFA" w:rsidRDefault="00D45348" w:rsidP="00D45348">
      <w:pPr>
        <w:jc w:val="both"/>
        <w:rPr>
          <w:rFonts w:ascii="Verdana" w:hAnsi="Verdan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090E2E" w:rsidTr="00EF3F39">
        <w:tc>
          <w:tcPr>
            <w:tcW w:w="9778" w:type="dxa"/>
            <w:tcBorders>
              <w:top w:val="nil"/>
              <w:left w:val="nil"/>
              <w:bottom w:val="nil"/>
              <w:right w:val="nil"/>
            </w:tcBorders>
            <w:shd w:val="clear" w:color="auto" w:fill="663300"/>
            <w:vAlign w:val="center"/>
          </w:tcPr>
          <w:p w:rsidR="00D45348" w:rsidRPr="00090E2E" w:rsidRDefault="00D45348" w:rsidP="00EF3F39">
            <w:pPr>
              <w:keepNext/>
              <w:jc w:val="center"/>
              <w:outlineLvl w:val="3"/>
              <w:rPr>
                <w:rFonts w:ascii="Verdana" w:hAnsi="Verdana"/>
                <w:b/>
                <w:bCs/>
                <w:color w:val="FFFFFF"/>
                <w:sz w:val="18"/>
                <w:szCs w:val="18"/>
              </w:rPr>
            </w:pPr>
            <w:r w:rsidRPr="00090E2E">
              <w:rPr>
                <w:rFonts w:ascii="Verdana" w:hAnsi="Verdana"/>
                <w:b/>
                <w:bCs/>
                <w:color w:val="FFFFFF"/>
                <w:sz w:val="18"/>
                <w:szCs w:val="18"/>
              </w:rPr>
              <w:t>VOTRE ITINERAIRE</w:t>
            </w:r>
          </w:p>
        </w:tc>
      </w:tr>
    </w:tbl>
    <w:p w:rsidR="00D45348" w:rsidRPr="00090E2E" w:rsidRDefault="00D45348" w:rsidP="00D45348">
      <w:pPr>
        <w:jc w:val="center"/>
        <w:rPr>
          <w:rFonts w:ascii="Verdana" w:hAnsi="Verdana"/>
          <w:bCs/>
          <w:iCs/>
          <w:sz w:val="18"/>
          <w:szCs w:val="18"/>
        </w:rPr>
      </w:pPr>
    </w:p>
    <w:p w:rsidR="00D45348" w:rsidRPr="00F535BD"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1</w:t>
      </w:r>
      <w:r w:rsidRPr="00F535BD">
        <w:rPr>
          <w:rFonts w:ascii="Verdana" w:hAnsi="Verdana"/>
          <w:sz w:val="18"/>
          <w:szCs w:val="18"/>
          <w:vertAlign w:val="superscript"/>
        </w:rPr>
        <w:t>er</w:t>
      </w:r>
      <w:r w:rsidRPr="00F535BD">
        <w:rPr>
          <w:rFonts w:ascii="Verdana" w:hAnsi="Verdana"/>
          <w:sz w:val="18"/>
          <w:szCs w:val="18"/>
        </w:rPr>
        <w:t xml:space="preserve"> jour </w:t>
      </w:r>
      <w:r w:rsidRPr="00F535BD">
        <w:rPr>
          <w:rFonts w:ascii="Verdana" w:hAnsi="Verdana"/>
          <w:sz w:val="18"/>
          <w:szCs w:val="18"/>
        </w:rPr>
        <w:tab/>
        <w:t xml:space="preserve">PARIS </w:t>
      </w:r>
      <w:r w:rsidRPr="00F535BD">
        <w:rPr>
          <w:rFonts w:ascii="Verdana" w:hAnsi="Verdana"/>
          <w:sz w:val="18"/>
          <w:szCs w:val="18"/>
        </w:rPr>
        <w:sym w:font="Transport MT" w:char="0075"/>
      </w:r>
      <w:r w:rsidRPr="00F535BD">
        <w:rPr>
          <w:rFonts w:ascii="Verdana" w:hAnsi="Verdana"/>
          <w:sz w:val="18"/>
          <w:szCs w:val="18"/>
        </w:rPr>
        <w:t xml:space="preserve"> TOKYO</w:t>
      </w:r>
    </w:p>
    <w:p w:rsidR="00D45348" w:rsidRPr="00F535BD"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2</w:t>
      </w:r>
      <w:r w:rsidRPr="00F535BD">
        <w:rPr>
          <w:rFonts w:ascii="Verdana" w:hAnsi="Verdana"/>
          <w:sz w:val="18"/>
          <w:szCs w:val="18"/>
          <w:vertAlign w:val="superscript"/>
        </w:rPr>
        <w:t>ème</w:t>
      </w:r>
      <w:r w:rsidRPr="00F535BD">
        <w:rPr>
          <w:rFonts w:ascii="Verdana" w:hAnsi="Verdana"/>
          <w:sz w:val="18"/>
          <w:szCs w:val="18"/>
        </w:rPr>
        <w:t xml:space="preserve"> jour</w:t>
      </w:r>
      <w:r w:rsidRPr="00F535BD">
        <w:rPr>
          <w:rFonts w:ascii="Verdana" w:hAnsi="Verdana"/>
          <w:sz w:val="18"/>
          <w:szCs w:val="18"/>
        </w:rPr>
        <w:tab/>
        <w:t>TOKYO</w:t>
      </w:r>
    </w:p>
    <w:p w:rsidR="00D45348"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3</w:t>
      </w:r>
      <w:r w:rsidRPr="00F535BD">
        <w:rPr>
          <w:rFonts w:ascii="Verdana" w:hAnsi="Verdana"/>
          <w:sz w:val="18"/>
          <w:szCs w:val="18"/>
          <w:vertAlign w:val="superscript"/>
        </w:rPr>
        <w:t>ème</w:t>
      </w:r>
      <w:r w:rsidRPr="00F535BD">
        <w:rPr>
          <w:rFonts w:ascii="Verdana" w:hAnsi="Verdana"/>
          <w:sz w:val="18"/>
          <w:szCs w:val="18"/>
        </w:rPr>
        <w:t xml:space="preserve"> jour </w:t>
      </w:r>
      <w:r w:rsidRPr="00F535BD">
        <w:rPr>
          <w:rFonts w:ascii="Verdana" w:hAnsi="Verdana"/>
          <w:sz w:val="18"/>
          <w:szCs w:val="18"/>
        </w:rPr>
        <w:tab/>
        <w:t>TOKYO</w:t>
      </w:r>
    </w:p>
    <w:p w:rsidR="00D45348" w:rsidRPr="00F535BD" w:rsidRDefault="00D45348" w:rsidP="00D45348">
      <w:pPr>
        <w:tabs>
          <w:tab w:val="left" w:pos="1134"/>
          <w:tab w:val="left" w:pos="2268"/>
        </w:tabs>
        <w:jc w:val="both"/>
        <w:rPr>
          <w:rFonts w:ascii="Verdana" w:hAnsi="Verdana"/>
          <w:sz w:val="18"/>
          <w:szCs w:val="18"/>
        </w:rPr>
      </w:pPr>
      <w:r>
        <w:rPr>
          <w:rFonts w:ascii="Verdana" w:hAnsi="Verdana"/>
          <w:sz w:val="18"/>
          <w:szCs w:val="18"/>
        </w:rPr>
        <w:t xml:space="preserve">  4</w:t>
      </w:r>
      <w:r w:rsidRPr="00442ED0">
        <w:rPr>
          <w:rFonts w:ascii="Verdana" w:hAnsi="Verdana"/>
          <w:sz w:val="18"/>
          <w:szCs w:val="18"/>
          <w:vertAlign w:val="superscript"/>
        </w:rPr>
        <w:t>ème</w:t>
      </w:r>
      <w:r>
        <w:rPr>
          <w:rFonts w:ascii="Verdana" w:hAnsi="Verdana"/>
          <w:sz w:val="18"/>
          <w:szCs w:val="18"/>
        </w:rPr>
        <w:t xml:space="preserve"> jour</w:t>
      </w:r>
      <w:r>
        <w:rPr>
          <w:rFonts w:ascii="Verdana" w:hAnsi="Verdana"/>
          <w:sz w:val="18"/>
          <w:szCs w:val="18"/>
        </w:rPr>
        <w:tab/>
        <w:t>TOKYO</w:t>
      </w:r>
    </w:p>
    <w:p w:rsidR="00D45348"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w:t>
      </w:r>
      <w:r>
        <w:rPr>
          <w:rFonts w:ascii="Verdana" w:hAnsi="Verdana"/>
          <w:sz w:val="18"/>
          <w:szCs w:val="18"/>
        </w:rPr>
        <w:t>5</w:t>
      </w:r>
      <w:r w:rsidRPr="00F535BD">
        <w:rPr>
          <w:rFonts w:ascii="Verdana" w:hAnsi="Verdana"/>
          <w:sz w:val="18"/>
          <w:szCs w:val="18"/>
          <w:vertAlign w:val="superscript"/>
        </w:rPr>
        <w:t>ème</w:t>
      </w:r>
      <w:r w:rsidRPr="00F535BD">
        <w:rPr>
          <w:rFonts w:ascii="Verdana" w:hAnsi="Verdana"/>
          <w:sz w:val="18"/>
          <w:szCs w:val="18"/>
        </w:rPr>
        <w:t xml:space="preserve"> jour </w:t>
      </w:r>
      <w:r w:rsidRPr="00F535BD">
        <w:rPr>
          <w:rFonts w:ascii="Verdana" w:hAnsi="Verdana"/>
          <w:sz w:val="18"/>
          <w:szCs w:val="18"/>
        </w:rPr>
        <w:tab/>
      </w:r>
      <w:r w:rsidRPr="00442ED0">
        <w:rPr>
          <w:rFonts w:ascii="Verdana" w:hAnsi="Verdana"/>
          <w:sz w:val="18"/>
          <w:szCs w:val="18"/>
        </w:rPr>
        <w:t xml:space="preserve">TOKYO </w:t>
      </w:r>
      <w:r>
        <w:rPr>
          <w:rFonts w:ascii="Verdana" w:hAnsi="Verdana"/>
          <w:sz w:val="18"/>
          <w:szCs w:val="18"/>
        </w:rPr>
        <w:sym w:font="Transport MT" w:char="F06A"/>
      </w:r>
      <w:r w:rsidRPr="00442ED0">
        <w:rPr>
          <w:rFonts w:ascii="Verdana" w:hAnsi="Verdana"/>
          <w:sz w:val="18"/>
          <w:szCs w:val="18"/>
        </w:rPr>
        <w:t xml:space="preserve"> </w:t>
      </w:r>
      <w:r w:rsidRPr="00442ED0">
        <w:rPr>
          <w:rFonts w:ascii="Verdana" w:hAnsi="Verdana"/>
          <w:sz w:val="18"/>
          <w:szCs w:val="18"/>
        </w:rPr>
        <w:sym w:font="Transport MT" w:char="0062"/>
      </w:r>
      <w:r w:rsidRPr="00442ED0">
        <w:rPr>
          <w:rFonts w:ascii="Verdana" w:hAnsi="Verdana"/>
          <w:sz w:val="18"/>
          <w:szCs w:val="18"/>
        </w:rPr>
        <w:t xml:space="preserve"> HAKONE </w:t>
      </w:r>
      <w:r>
        <w:rPr>
          <w:rFonts w:ascii="Verdana" w:hAnsi="Verdana"/>
          <w:sz w:val="18"/>
          <w:szCs w:val="18"/>
        </w:rPr>
        <w:sym w:font="Transport MT" w:char="F06A"/>
      </w:r>
      <w:r>
        <w:rPr>
          <w:rFonts w:ascii="Verdana" w:hAnsi="Verdana"/>
          <w:sz w:val="18"/>
          <w:szCs w:val="18"/>
        </w:rPr>
        <w:t xml:space="preserve"> HIROSHIMA</w:t>
      </w:r>
    </w:p>
    <w:p w:rsidR="00D45348" w:rsidRDefault="00D45348" w:rsidP="00D45348">
      <w:pPr>
        <w:tabs>
          <w:tab w:val="left" w:pos="1134"/>
          <w:tab w:val="left" w:pos="2268"/>
        </w:tabs>
        <w:jc w:val="both"/>
        <w:rPr>
          <w:rFonts w:ascii="Verdana" w:hAnsi="Verdana"/>
          <w:sz w:val="18"/>
          <w:szCs w:val="18"/>
        </w:rPr>
      </w:pPr>
      <w:r>
        <w:rPr>
          <w:rFonts w:ascii="Verdana" w:hAnsi="Verdana"/>
          <w:sz w:val="18"/>
          <w:szCs w:val="18"/>
        </w:rPr>
        <w:t xml:space="preserve">  6</w:t>
      </w:r>
      <w:r w:rsidRPr="00442ED0">
        <w:rPr>
          <w:rFonts w:ascii="Verdana" w:hAnsi="Verdana"/>
          <w:sz w:val="18"/>
          <w:szCs w:val="18"/>
          <w:vertAlign w:val="superscript"/>
        </w:rPr>
        <w:t>ème</w:t>
      </w:r>
      <w:r>
        <w:rPr>
          <w:rFonts w:ascii="Verdana" w:hAnsi="Verdana"/>
          <w:sz w:val="18"/>
          <w:szCs w:val="18"/>
        </w:rPr>
        <w:t xml:space="preserve"> jour</w:t>
      </w:r>
      <w:r>
        <w:rPr>
          <w:rFonts w:ascii="Verdana" w:hAnsi="Verdana"/>
          <w:sz w:val="18"/>
          <w:szCs w:val="18"/>
        </w:rPr>
        <w:tab/>
        <w:t xml:space="preserve">HIROSHIMA </w:t>
      </w:r>
      <w:r>
        <w:rPr>
          <w:rFonts w:ascii="Verdana" w:hAnsi="Verdana"/>
          <w:sz w:val="18"/>
          <w:szCs w:val="18"/>
        </w:rPr>
        <w:sym w:font="Transport MT" w:char="F062"/>
      </w:r>
      <w:r>
        <w:rPr>
          <w:rFonts w:ascii="Verdana" w:hAnsi="Verdana"/>
          <w:sz w:val="18"/>
          <w:szCs w:val="18"/>
        </w:rPr>
        <w:t xml:space="preserve"> </w:t>
      </w:r>
      <w:r w:rsidRPr="00442ED0">
        <w:rPr>
          <w:rFonts w:ascii="Verdana" w:hAnsi="Verdana"/>
          <w:sz w:val="18"/>
          <w:szCs w:val="18"/>
        </w:rPr>
        <w:sym w:font="Transport MT" w:char="004A"/>
      </w:r>
      <w:r>
        <w:rPr>
          <w:rFonts w:ascii="Verdana" w:hAnsi="Verdana"/>
          <w:sz w:val="18"/>
          <w:szCs w:val="18"/>
        </w:rPr>
        <w:t xml:space="preserve"> MIYAJIMA</w:t>
      </w:r>
    </w:p>
    <w:p w:rsidR="00D45348" w:rsidRPr="00CB040A" w:rsidRDefault="00D45348" w:rsidP="00D45348">
      <w:pPr>
        <w:tabs>
          <w:tab w:val="left" w:pos="1134"/>
          <w:tab w:val="left" w:pos="2268"/>
        </w:tabs>
        <w:jc w:val="both"/>
        <w:rPr>
          <w:rFonts w:ascii="Verdana" w:hAnsi="Verdana"/>
          <w:sz w:val="18"/>
          <w:szCs w:val="18"/>
        </w:rPr>
      </w:pPr>
      <w:r>
        <w:rPr>
          <w:rFonts w:ascii="Verdana" w:hAnsi="Verdana"/>
          <w:sz w:val="18"/>
          <w:szCs w:val="18"/>
        </w:rPr>
        <w:t xml:space="preserve">  7</w:t>
      </w:r>
      <w:r w:rsidRPr="00442ED0">
        <w:rPr>
          <w:rFonts w:ascii="Verdana" w:hAnsi="Verdana"/>
          <w:sz w:val="18"/>
          <w:szCs w:val="18"/>
          <w:vertAlign w:val="superscript"/>
        </w:rPr>
        <w:t>ème</w:t>
      </w:r>
      <w:r>
        <w:rPr>
          <w:rFonts w:ascii="Verdana" w:hAnsi="Verdana"/>
          <w:sz w:val="18"/>
          <w:szCs w:val="18"/>
        </w:rPr>
        <w:t xml:space="preserve"> jour</w:t>
      </w:r>
      <w:r>
        <w:rPr>
          <w:rFonts w:ascii="Verdana" w:hAnsi="Verdana"/>
          <w:sz w:val="18"/>
          <w:szCs w:val="18"/>
        </w:rPr>
        <w:tab/>
      </w:r>
      <w:r w:rsidRPr="00CB040A">
        <w:rPr>
          <w:rFonts w:ascii="Verdana" w:hAnsi="Verdana"/>
          <w:sz w:val="18"/>
          <w:szCs w:val="18"/>
        </w:rPr>
        <w:t xml:space="preserve">MIYAJIMA </w:t>
      </w:r>
      <w:r w:rsidRPr="00CB040A">
        <w:rPr>
          <w:rFonts w:ascii="Verdana" w:hAnsi="Verdana"/>
          <w:sz w:val="18"/>
          <w:szCs w:val="18"/>
        </w:rPr>
        <w:sym w:font="Transport MT" w:char="004A"/>
      </w:r>
      <w:r w:rsidRPr="00CB040A">
        <w:rPr>
          <w:rFonts w:ascii="Verdana" w:hAnsi="Verdana"/>
          <w:sz w:val="18"/>
          <w:szCs w:val="18"/>
        </w:rPr>
        <w:t xml:space="preserve"> </w:t>
      </w:r>
      <w:r w:rsidRPr="00CB040A">
        <w:rPr>
          <w:rFonts w:ascii="Verdana" w:hAnsi="Verdana"/>
          <w:sz w:val="18"/>
          <w:szCs w:val="18"/>
        </w:rPr>
        <w:sym w:font="Transport MT" w:char="006A"/>
      </w:r>
      <w:r w:rsidRPr="00CB040A">
        <w:rPr>
          <w:rFonts w:ascii="Verdana" w:hAnsi="Verdana"/>
          <w:sz w:val="18"/>
          <w:szCs w:val="18"/>
        </w:rPr>
        <w:t xml:space="preserve"> HIROSHIMA </w:t>
      </w:r>
      <w:r w:rsidRPr="00CB040A">
        <w:rPr>
          <w:rFonts w:ascii="Verdana" w:hAnsi="Verdana"/>
          <w:sz w:val="18"/>
          <w:szCs w:val="18"/>
        </w:rPr>
        <w:sym w:font="Transport MT" w:char="F06A"/>
      </w:r>
      <w:r w:rsidRPr="00CB040A">
        <w:rPr>
          <w:rFonts w:ascii="Verdana" w:hAnsi="Verdana"/>
          <w:sz w:val="18"/>
          <w:szCs w:val="18"/>
        </w:rPr>
        <w:t xml:space="preserve"> OSAKA </w:t>
      </w:r>
      <w:r w:rsidRPr="00442ED0">
        <w:rPr>
          <w:rFonts w:ascii="Verdana" w:hAnsi="Verdana"/>
          <w:sz w:val="18"/>
          <w:szCs w:val="18"/>
        </w:rPr>
        <w:sym w:font="Transport MT" w:char="0062"/>
      </w:r>
      <w:r w:rsidRPr="00CB040A">
        <w:rPr>
          <w:rFonts w:ascii="Verdana" w:hAnsi="Verdana"/>
          <w:sz w:val="18"/>
          <w:szCs w:val="18"/>
        </w:rPr>
        <w:t xml:space="preserve"> KYOTO</w:t>
      </w:r>
    </w:p>
    <w:p w:rsidR="00D45348" w:rsidRPr="00F535BD"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w:t>
      </w:r>
      <w:r>
        <w:rPr>
          <w:rFonts w:ascii="Verdana" w:hAnsi="Verdana"/>
          <w:sz w:val="18"/>
          <w:szCs w:val="18"/>
        </w:rPr>
        <w:t>8</w:t>
      </w:r>
      <w:r w:rsidRPr="00F535BD">
        <w:rPr>
          <w:rFonts w:ascii="Verdana" w:hAnsi="Verdana"/>
          <w:sz w:val="18"/>
          <w:szCs w:val="18"/>
          <w:vertAlign w:val="superscript"/>
        </w:rPr>
        <w:t>ème</w:t>
      </w:r>
      <w:r w:rsidRPr="00F535BD">
        <w:rPr>
          <w:rFonts w:ascii="Verdana" w:hAnsi="Verdana"/>
          <w:sz w:val="18"/>
          <w:szCs w:val="18"/>
        </w:rPr>
        <w:t xml:space="preserve"> jour </w:t>
      </w:r>
      <w:r w:rsidRPr="00F535BD">
        <w:rPr>
          <w:rFonts w:ascii="Verdana" w:hAnsi="Verdana"/>
          <w:sz w:val="18"/>
          <w:szCs w:val="18"/>
        </w:rPr>
        <w:tab/>
        <w:t xml:space="preserve">KYOTO </w:t>
      </w:r>
      <w:r w:rsidRPr="00442ED0">
        <w:rPr>
          <w:rFonts w:ascii="Verdana" w:hAnsi="Verdana"/>
          <w:sz w:val="18"/>
          <w:szCs w:val="18"/>
        </w:rPr>
        <w:sym w:font="Transport MT" w:char="0062"/>
      </w:r>
      <w:r>
        <w:rPr>
          <w:rFonts w:ascii="Verdana" w:hAnsi="Verdana"/>
          <w:sz w:val="18"/>
          <w:szCs w:val="18"/>
        </w:rPr>
        <w:t xml:space="preserve"> NARA </w:t>
      </w:r>
      <w:r w:rsidRPr="00442ED0">
        <w:rPr>
          <w:rFonts w:ascii="Verdana" w:hAnsi="Verdana"/>
          <w:sz w:val="18"/>
          <w:szCs w:val="18"/>
        </w:rPr>
        <w:sym w:font="Transport MT" w:char="0062"/>
      </w:r>
      <w:r>
        <w:rPr>
          <w:rFonts w:ascii="Verdana" w:hAnsi="Verdana"/>
          <w:sz w:val="18"/>
          <w:szCs w:val="18"/>
        </w:rPr>
        <w:t xml:space="preserve"> KYOTO</w:t>
      </w:r>
      <w:r w:rsidRPr="00F535BD">
        <w:rPr>
          <w:rFonts w:ascii="Verdana" w:hAnsi="Verdana"/>
          <w:sz w:val="18"/>
          <w:szCs w:val="18"/>
        </w:rPr>
        <w:t xml:space="preserve"> </w:t>
      </w:r>
    </w:p>
    <w:p w:rsidR="00D45348" w:rsidRDefault="00D45348" w:rsidP="00D45348">
      <w:pPr>
        <w:tabs>
          <w:tab w:val="left" w:pos="1134"/>
          <w:tab w:val="left" w:pos="2268"/>
        </w:tabs>
        <w:jc w:val="both"/>
        <w:rPr>
          <w:rFonts w:ascii="Verdana" w:hAnsi="Verdana"/>
          <w:sz w:val="18"/>
          <w:szCs w:val="18"/>
        </w:rPr>
      </w:pPr>
      <w:r w:rsidRPr="00F535BD">
        <w:rPr>
          <w:rFonts w:ascii="Verdana" w:hAnsi="Verdana"/>
          <w:sz w:val="18"/>
          <w:szCs w:val="18"/>
        </w:rPr>
        <w:t xml:space="preserve">  </w:t>
      </w:r>
      <w:r>
        <w:rPr>
          <w:rFonts w:ascii="Verdana" w:hAnsi="Verdana"/>
          <w:sz w:val="18"/>
          <w:szCs w:val="18"/>
        </w:rPr>
        <w:t>9</w:t>
      </w:r>
      <w:r w:rsidRPr="00F535BD">
        <w:rPr>
          <w:rFonts w:ascii="Verdana" w:hAnsi="Verdana"/>
          <w:sz w:val="18"/>
          <w:szCs w:val="18"/>
          <w:vertAlign w:val="superscript"/>
        </w:rPr>
        <w:t>ème</w:t>
      </w:r>
      <w:r w:rsidRPr="00F535BD">
        <w:rPr>
          <w:rFonts w:ascii="Verdana" w:hAnsi="Verdana"/>
          <w:sz w:val="18"/>
          <w:szCs w:val="18"/>
        </w:rPr>
        <w:t xml:space="preserve"> jour </w:t>
      </w:r>
      <w:r w:rsidRPr="00F535BD">
        <w:rPr>
          <w:rFonts w:ascii="Verdana" w:hAnsi="Verdana"/>
          <w:sz w:val="18"/>
          <w:szCs w:val="18"/>
        </w:rPr>
        <w:tab/>
      </w:r>
      <w:r>
        <w:rPr>
          <w:rFonts w:ascii="Verdana" w:hAnsi="Verdana"/>
          <w:sz w:val="18"/>
          <w:szCs w:val="18"/>
        </w:rPr>
        <w:t>KYOTO</w:t>
      </w:r>
    </w:p>
    <w:p w:rsidR="00D45348" w:rsidRDefault="00D45348" w:rsidP="00D45348">
      <w:pPr>
        <w:tabs>
          <w:tab w:val="left" w:pos="1134"/>
          <w:tab w:val="left" w:pos="2268"/>
        </w:tabs>
        <w:jc w:val="both"/>
        <w:rPr>
          <w:rFonts w:ascii="Verdana" w:hAnsi="Verdana"/>
          <w:sz w:val="18"/>
          <w:szCs w:val="18"/>
        </w:rPr>
      </w:pPr>
      <w:r>
        <w:rPr>
          <w:rFonts w:ascii="Verdana" w:hAnsi="Verdana"/>
          <w:sz w:val="18"/>
          <w:szCs w:val="18"/>
        </w:rPr>
        <w:t>10</w:t>
      </w:r>
      <w:r w:rsidRPr="0088026A">
        <w:rPr>
          <w:rFonts w:ascii="Verdana" w:hAnsi="Verdana"/>
          <w:sz w:val="18"/>
          <w:szCs w:val="18"/>
          <w:vertAlign w:val="superscript"/>
        </w:rPr>
        <w:t>ème</w:t>
      </w:r>
      <w:r>
        <w:rPr>
          <w:rFonts w:ascii="Verdana" w:hAnsi="Verdana"/>
          <w:sz w:val="18"/>
          <w:szCs w:val="18"/>
        </w:rPr>
        <w:t xml:space="preserve"> jour</w:t>
      </w:r>
      <w:r>
        <w:rPr>
          <w:rFonts w:ascii="Verdana" w:hAnsi="Verdana"/>
          <w:sz w:val="18"/>
          <w:szCs w:val="18"/>
        </w:rPr>
        <w:tab/>
        <w:t>KYOTO</w:t>
      </w:r>
    </w:p>
    <w:p w:rsidR="00D45348" w:rsidRDefault="00D45348" w:rsidP="00D45348">
      <w:pPr>
        <w:tabs>
          <w:tab w:val="left" w:pos="1134"/>
          <w:tab w:val="left" w:pos="2268"/>
        </w:tabs>
        <w:jc w:val="both"/>
        <w:rPr>
          <w:rFonts w:ascii="Verdana" w:hAnsi="Verdana"/>
          <w:sz w:val="18"/>
          <w:szCs w:val="18"/>
        </w:rPr>
      </w:pPr>
      <w:r>
        <w:rPr>
          <w:rFonts w:ascii="Verdana" w:hAnsi="Verdana"/>
          <w:sz w:val="18"/>
          <w:szCs w:val="18"/>
        </w:rPr>
        <w:t>11</w:t>
      </w:r>
      <w:r w:rsidRPr="00F535BD">
        <w:rPr>
          <w:rFonts w:ascii="Verdana" w:hAnsi="Verdana"/>
          <w:sz w:val="18"/>
          <w:szCs w:val="18"/>
          <w:vertAlign w:val="superscript"/>
        </w:rPr>
        <w:t>ème</w:t>
      </w:r>
      <w:r w:rsidRPr="00F535BD">
        <w:rPr>
          <w:rFonts w:ascii="Verdana" w:hAnsi="Verdana"/>
          <w:sz w:val="18"/>
          <w:szCs w:val="18"/>
        </w:rPr>
        <w:t xml:space="preserve"> jour</w:t>
      </w:r>
      <w:r w:rsidRPr="00F535BD">
        <w:rPr>
          <w:rFonts w:ascii="Verdana" w:hAnsi="Verdana"/>
          <w:sz w:val="18"/>
          <w:szCs w:val="18"/>
        </w:rPr>
        <w:tab/>
        <w:t xml:space="preserve">KYOTO </w:t>
      </w:r>
      <w:r w:rsidRPr="00F535BD">
        <w:rPr>
          <w:rFonts w:ascii="Verdana" w:hAnsi="Verdana"/>
          <w:sz w:val="18"/>
          <w:szCs w:val="18"/>
        </w:rPr>
        <w:sym w:font="Transport MT" w:char="F062"/>
      </w:r>
      <w:r w:rsidRPr="00F535BD">
        <w:rPr>
          <w:rFonts w:ascii="Verdana" w:hAnsi="Verdana"/>
          <w:sz w:val="18"/>
          <w:szCs w:val="18"/>
        </w:rPr>
        <w:t xml:space="preserve"> </w:t>
      </w:r>
      <w:r>
        <w:rPr>
          <w:rFonts w:ascii="Verdana" w:hAnsi="Verdana"/>
          <w:sz w:val="18"/>
          <w:szCs w:val="18"/>
        </w:rPr>
        <w:t>KANSAI</w:t>
      </w:r>
      <w:r w:rsidRPr="00F535BD">
        <w:rPr>
          <w:rFonts w:ascii="Verdana" w:hAnsi="Verdana"/>
          <w:sz w:val="18"/>
          <w:szCs w:val="18"/>
        </w:rPr>
        <w:t xml:space="preserve"> </w:t>
      </w:r>
      <w:r w:rsidRPr="00F535BD">
        <w:rPr>
          <w:rFonts w:ascii="Verdana" w:hAnsi="Verdana"/>
          <w:sz w:val="18"/>
          <w:szCs w:val="18"/>
        </w:rPr>
        <w:sym w:font="Transport MT" w:char="0075"/>
      </w:r>
      <w:r w:rsidRPr="00F535BD">
        <w:rPr>
          <w:rFonts w:ascii="Verdana" w:hAnsi="Verdana"/>
          <w:sz w:val="18"/>
          <w:szCs w:val="18"/>
        </w:rPr>
        <w:t xml:space="preserve"> PARIS</w:t>
      </w:r>
    </w:p>
    <w:p w:rsidR="00D45348" w:rsidRDefault="00D45348" w:rsidP="00C56B4F">
      <w:pPr>
        <w:tabs>
          <w:tab w:val="left" w:pos="1134"/>
          <w:tab w:val="left" w:pos="2268"/>
        </w:tabs>
        <w:jc w:val="both"/>
        <w:rPr>
          <w:rFonts w:ascii="Verdana" w:hAnsi="Verdana"/>
          <w:sz w:val="18"/>
          <w:szCs w:val="18"/>
        </w:rPr>
      </w:pPr>
      <w:r>
        <w:rPr>
          <w:rFonts w:ascii="Verdana" w:hAnsi="Verdana"/>
          <w:sz w:val="18"/>
          <w:szCs w:val="18"/>
        </w:rPr>
        <w:t>12</w:t>
      </w:r>
      <w:r w:rsidRPr="000314E4">
        <w:rPr>
          <w:rFonts w:ascii="Verdana" w:hAnsi="Verdana"/>
          <w:sz w:val="18"/>
          <w:szCs w:val="18"/>
          <w:vertAlign w:val="superscript"/>
        </w:rPr>
        <w:t>ème</w:t>
      </w:r>
      <w:r>
        <w:rPr>
          <w:rFonts w:ascii="Verdana" w:hAnsi="Verdana"/>
          <w:sz w:val="18"/>
          <w:szCs w:val="18"/>
        </w:rPr>
        <w:t xml:space="preserve"> jour</w:t>
      </w:r>
      <w:r>
        <w:rPr>
          <w:rFonts w:ascii="Verdana" w:hAnsi="Verdana"/>
          <w:sz w:val="18"/>
          <w:szCs w:val="18"/>
        </w:rPr>
        <w:tab/>
        <w:t>PARIS</w:t>
      </w:r>
      <w:r w:rsidRPr="00F535BD">
        <w:rPr>
          <w:rFonts w:ascii="Verdana" w:hAnsi="Verdana"/>
          <w:sz w:val="18"/>
          <w:szCs w:val="18"/>
        </w:rPr>
        <w:t xml:space="preserve"> </w:t>
      </w:r>
    </w:p>
    <w:p w:rsidR="00D45348" w:rsidRDefault="00D45348" w:rsidP="00D45348">
      <w:pPr>
        <w:rPr>
          <w:rFonts w:ascii="Verdana" w:hAnsi="Verdana"/>
          <w:sz w:val="18"/>
          <w:szCs w:val="18"/>
        </w:rPr>
      </w:pPr>
    </w:p>
    <w:p w:rsidR="00D45348" w:rsidRPr="00090E2E" w:rsidRDefault="00D45348" w:rsidP="00D45348">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778"/>
      </w:tblGrid>
      <w:tr w:rsidR="00D45348" w:rsidRPr="00090E2E" w:rsidTr="00EF3F39">
        <w:tc>
          <w:tcPr>
            <w:tcW w:w="9778" w:type="dxa"/>
            <w:tcBorders>
              <w:top w:val="nil"/>
              <w:left w:val="nil"/>
              <w:bottom w:val="nil"/>
              <w:right w:val="nil"/>
            </w:tcBorders>
            <w:shd w:val="clear" w:color="auto" w:fill="663300"/>
            <w:vAlign w:val="center"/>
          </w:tcPr>
          <w:p w:rsidR="00D45348" w:rsidRPr="00090E2E" w:rsidRDefault="00D45348" w:rsidP="00EF3F39">
            <w:pPr>
              <w:jc w:val="center"/>
              <w:rPr>
                <w:rFonts w:ascii="Verdana" w:hAnsi="Verdana"/>
                <w:color w:val="FFFFFF"/>
                <w:sz w:val="18"/>
                <w:szCs w:val="18"/>
              </w:rPr>
            </w:pPr>
            <w:r w:rsidRPr="00090E2E">
              <w:rPr>
                <w:rFonts w:ascii="Verdana" w:hAnsi="Verdana"/>
                <w:b/>
                <w:bCs/>
                <w:color w:val="FFFFFF"/>
                <w:sz w:val="18"/>
                <w:szCs w:val="18"/>
              </w:rPr>
              <w:t>1</w:t>
            </w:r>
            <w:r w:rsidRPr="00090E2E">
              <w:rPr>
                <w:rFonts w:ascii="Verdana" w:hAnsi="Verdana"/>
                <w:b/>
                <w:bCs/>
                <w:color w:val="FFFFFF"/>
                <w:sz w:val="18"/>
                <w:szCs w:val="18"/>
                <w:vertAlign w:val="superscript"/>
              </w:rPr>
              <w:t>er</w:t>
            </w:r>
            <w:r w:rsidRPr="00090E2E">
              <w:rPr>
                <w:rFonts w:ascii="Verdana" w:hAnsi="Verdana"/>
                <w:b/>
                <w:bCs/>
                <w:color w:val="FFFFFF"/>
                <w:sz w:val="18"/>
                <w:szCs w:val="18"/>
              </w:rPr>
              <w:t xml:space="preserve"> jour </w:t>
            </w:r>
            <w:r>
              <w:rPr>
                <w:rFonts w:ascii="Verdana" w:hAnsi="Verdana"/>
                <w:b/>
                <w:bCs/>
                <w:color w:val="FFFFFF"/>
                <w:sz w:val="18"/>
                <w:szCs w:val="18"/>
              </w:rPr>
              <w:t xml:space="preserve">: </w:t>
            </w:r>
            <w:r w:rsidRPr="00090E2E">
              <w:rPr>
                <w:rFonts w:ascii="Verdana" w:hAnsi="Verdana"/>
                <w:b/>
                <w:bCs/>
                <w:color w:val="FFFFFF"/>
                <w:sz w:val="18"/>
                <w:szCs w:val="18"/>
              </w:rPr>
              <w:t xml:space="preserve">PARIS </w:t>
            </w:r>
            <w:r w:rsidRPr="00090E2E">
              <w:rPr>
                <w:rFonts w:ascii="Verdana" w:hAnsi="Verdana"/>
                <w:color w:val="FFFFFF"/>
                <w:sz w:val="18"/>
                <w:szCs w:val="18"/>
              </w:rPr>
              <w:sym w:font="Transport MT" w:char="F075"/>
            </w:r>
            <w:r w:rsidRPr="00090E2E">
              <w:rPr>
                <w:rFonts w:ascii="Verdana" w:hAnsi="Verdana"/>
                <w:color w:val="FFFFFF"/>
                <w:sz w:val="18"/>
                <w:szCs w:val="18"/>
              </w:rPr>
              <w:t xml:space="preserve"> </w:t>
            </w:r>
            <w:r>
              <w:rPr>
                <w:rFonts w:ascii="Verdana" w:hAnsi="Verdana"/>
                <w:b/>
                <w:color w:val="FFFFFF"/>
                <w:sz w:val="18"/>
                <w:szCs w:val="18"/>
              </w:rPr>
              <w:t>TOKYO</w:t>
            </w:r>
          </w:p>
        </w:tc>
      </w:tr>
    </w:tbl>
    <w:p w:rsidR="00D45348" w:rsidRPr="00090E2E" w:rsidRDefault="00D45348" w:rsidP="00D45348">
      <w:pPr>
        <w:jc w:val="both"/>
        <w:rPr>
          <w:rFonts w:ascii="Verdana" w:hAnsi="Verdana"/>
          <w:sz w:val="18"/>
          <w:szCs w:val="18"/>
        </w:rPr>
      </w:pPr>
    </w:p>
    <w:p w:rsidR="00D45348" w:rsidRPr="009B3B37" w:rsidRDefault="00D45348" w:rsidP="00D45348">
      <w:pPr>
        <w:jc w:val="both"/>
        <w:rPr>
          <w:rFonts w:ascii="Verdana" w:hAnsi="Verdana"/>
          <w:sz w:val="18"/>
          <w:szCs w:val="18"/>
        </w:rPr>
      </w:pPr>
      <w:r w:rsidRPr="009B3B37">
        <w:rPr>
          <w:rFonts w:ascii="Verdana" w:hAnsi="Verdana"/>
          <w:sz w:val="18"/>
          <w:szCs w:val="18"/>
        </w:rPr>
        <w:t>Rendez-vous à l’aéroport selon l’horaire de votre convocation.</w:t>
      </w:r>
    </w:p>
    <w:p w:rsidR="00D45348" w:rsidRPr="009F615F" w:rsidRDefault="00D45348" w:rsidP="00D45348">
      <w:pPr>
        <w:jc w:val="both"/>
        <w:rPr>
          <w:rFonts w:ascii="Verdana" w:hAnsi="Verdana"/>
          <w:bCs/>
          <w:sz w:val="18"/>
          <w:szCs w:val="18"/>
        </w:rPr>
      </w:pPr>
      <w:r w:rsidRPr="009F615F">
        <w:rPr>
          <w:rFonts w:ascii="Verdana" w:hAnsi="Verdana"/>
          <w:bCs/>
          <w:sz w:val="18"/>
          <w:szCs w:val="18"/>
        </w:rPr>
        <w:t>Formalités d’enregistrement.</w:t>
      </w:r>
    </w:p>
    <w:p w:rsidR="00D45348" w:rsidRDefault="00D45348" w:rsidP="00D45348">
      <w:pPr>
        <w:jc w:val="both"/>
        <w:rPr>
          <w:rFonts w:ascii="Verdana" w:hAnsi="Verdana"/>
          <w:sz w:val="18"/>
          <w:szCs w:val="18"/>
        </w:rPr>
      </w:pPr>
      <w:r w:rsidRPr="009B3B37">
        <w:rPr>
          <w:rFonts w:ascii="Verdana" w:hAnsi="Verdana"/>
          <w:sz w:val="18"/>
          <w:szCs w:val="18"/>
        </w:rPr>
        <w:t xml:space="preserve">Envol à destination de </w:t>
      </w:r>
      <w:r>
        <w:rPr>
          <w:rFonts w:ascii="Verdana" w:hAnsi="Verdana"/>
          <w:sz w:val="18"/>
          <w:szCs w:val="18"/>
        </w:rPr>
        <w:t>TOKYO</w:t>
      </w:r>
      <w:r w:rsidRPr="009B3B37">
        <w:rPr>
          <w:rFonts w:ascii="Verdana" w:hAnsi="Verdana"/>
          <w:sz w:val="18"/>
          <w:szCs w:val="18"/>
        </w:rPr>
        <w:t xml:space="preserve"> sur vol régulier</w:t>
      </w:r>
      <w:r>
        <w:rPr>
          <w:rFonts w:ascii="Verdana" w:hAnsi="Verdana"/>
          <w:sz w:val="18"/>
          <w:szCs w:val="18"/>
        </w:rPr>
        <w:t xml:space="preserve"> </w:t>
      </w:r>
      <w:r w:rsidRPr="009B3B37">
        <w:rPr>
          <w:rFonts w:ascii="Verdana" w:hAnsi="Verdana"/>
          <w:sz w:val="18"/>
          <w:szCs w:val="18"/>
        </w:rPr>
        <w:t>(</w:t>
      </w:r>
      <w:r>
        <w:rPr>
          <w:rFonts w:ascii="Verdana" w:hAnsi="Verdana"/>
          <w:sz w:val="18"/>
          <w:szCs w:val="18"/>
        </w:rPr>
        <w:t>dîner</w:t>
      </w:r>
      <w:r w:rsidRPr="009B3B37">
        <w:rPr>
          <w:rFonts w:ascii="Verdana" w:hAnsi="Verdana"/>
          <w:sz w:val="18"/>
          <w:szCs w:val="18"/>
        </w:rPr>
        <w:t xml:space="preserve"> à bord).</w:t>
      </w:r>
    </w:p>
    <w:p w:rsidR="00D45348" w:rsidRDefault="00D45348" w:rsidP="00D45348">
      <w:pPr>
        <w:jc w:val="both"/>
        <w:rPr>
          <w:rFonts w:ascii="Verdana" w:hAnsi="Verdana"/>
          <w:sz w:val="18"/>
          <w:szCs w:val="18"/>
        </w:rPr>
      </w:pPr>
      <w:r>
        <w:rPr>
          <w:rFonts w:ascii="Verdana" w:hAnsi="Verdana"/>
          <w:sz w:val="18"/>
          <w:szCs w:val="18"/>
        </w:rPr>
        <w:t>Nuit en vol.</w:t>
      </w:r>
    </w:p>
    <w:p w:rsidR="00D45348" w:rsidRDefault="00D45348" w:rsidP="00D45348">
      <w:pPr>
        <w:jc w:val="both"/>
        <w:rPr>
          <w:rFonts w:ascii="Verdana" w:hAnsi="Verdana"/>
          <w:sz w:val="18"/>
          <w:szCs w:val="18"/>
        </w:rPr>
      </w:pPr>
    </w:p>
    <w:p w:rsidR="00D45348" w:rsidRPr="009B3B37"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090E2E" w:rsidTr="00EF3F39">
        <w:tc>
          <w:tcPr>
            <w:tcW w:w="9778" w:type="dxa"/>
            <w:tcBorders>
              <w:top w:val="nil"/>
              <w:left w:val="nil"/>
              <w:bottom w:val="nil"/>
              <w:right w:val="nil"/>
            </w:tcBorders>
            <w:shd w:val="clear" w:color="auto" w:fill="663300"/>
            <w:vAlign w:val="center"/>
          </w:tcPr>
          <w:p w:rsidR="00D45348" w:rsidRPr="00E81578" w:rsidRDefault="00D45348" w:rsidP="00EF3F39">
            <w:pPr>
              <w:jc w:val="center"/>
              <w:rPr>
                <w:rFonts w:ascii="Verdana" w:hAnsi="Verdana"/>
                <w:b/>
                <w:sz w:val="18"/>
                <w:szCs w:val="18"/>
              </w:rPr>
            </w:pPr>
            <w:r w:rsidRPr="00090E2E">
              <w:rPr>
                <w:rFonts w:ascii="Verdana" w:hAnsi="Verdana"/>
                <w:b/>
                <w:bCs/>
                <w:color w:val="FFFFFF"/>
                <w:sz w:val="18"/>
                <w:szCs w:val="18"/>
                <w:lang w:val="pt-BR"/>
              </w:rPr>
              <w:t>2</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Pr>
                <w:rFonts w:ascii="Verdana" w:hAnsi="Verdana"/>
                <w:b/>
                <w:sz w:val="18"/>
                <w:szCs w:val="18"/>
              </w:rPr>
              <w:t>TOKYO</w:t>
            </w:r>
          </w:p>
        </w:tc>
      </w:tr>
    </w:tbl>
    <w:p w:rsidR="00D45348" w:rsidRPr="00090E2E" w:rsidRDefault="00D45348" w:rsidP="00D45348">
      <w:pPr>
        <w:jc w:val="both"/>
        <w:rPr>
          <w:rFonts w:ascii="Verdana" w:hAnsi="Verdana" w:cs="Tahoma"/>
          <w:sz w:val="18"/>
          <w:szCs w:val="18"/>
          <w:lang w:val="pt-BR"/>
        </w:rPr>
      </w:pPr>
    </w:p>
    <w:p w:rsidR="00D45348" w:rsidRDefault="00D45348" w:rsidP="00D45348">
      <w:pPr>
        <w:jc w:val="both"/>
        <w:rPr>
          <w:rFonts w:ascii="Verdana" w:hAnsi="Verdana"/>
          <w:sz w:val="18"/>
          <w:szCs w:val="18"/>
        </w:rPr>
      </w:pPr>
      <w:r w:rsidRPr="00E248ED">
        <w:rPr>
          <w:rFonts w:ascii="Verdana" w:hAnsi="Verdana"/>
          <w:sz w:val="18"/>
          <w:szCs w:val="18"/>
        </w:rPr>
        <w:t>Petit déjeuner et déjeuner à bord.</w:t>
      </w:r>
    </w:p>
    <w:p w:rsidR="00D45348" w:rsidRPr="00C74367" w:rsidRDefault="00D45348" w:rsidP="00D45348">
      <w:pPr>
        <w:jc w:val="both"/>
        <w:rPr>
          <w:rFonts w:ascii="Verdana" w:hAnsi="Verdana"/>
          <w:sz w:val="18"/>
          <w:szCs w:val="18"/>
        </w:rPr>
      </w:pPr>
      <w:r w:rsidRPr="00C74367">
        <w:rPr>
          <w:rFonts w:ascii="Verdana" w:hAnsi="Verdana"/>
          <w:sz w:val="18"/>
          <w:szCs w:val="18"/>
        </w:rPr>
        <w:t xml:space="preserve">Arrivée à l’aéroport </w:t>
      </w:r>
      <w:proofErr w:type="spellStart"/>
      <w:r w:rsidRPr="00C74367">
        <w:rPr>
          <w:rFonts w:ascii="Verdana" w:hAnsi="Verdana"/>
          <w:i/>
          <w:sz w:val="18"/>
          <w:szCs w:val="18"/>
        </w:rPr>
        <w:t>high</w:t>
      </w:r>
      <w:proofErr w:type="spellEnd"/>
      <w:r w:rsidRPr="00C74367">
        <w:rPr>
          <w:rFonts w:ascii="Verdana" w:hAnsi="Verdana"/>
          <w:i/>
          <w:sz w:val="18"/>
          <w:szCs w:val="18"/>
        </w:rPr>
        <w:t xml:space="preserve"> </w:t>
      </w:r>
      <w:proofErr w:type="spellStart"/>
      <w:r w:rsidRPr="00C74367">
        <w:rPr>
          <w:rFonts w:ascii="Verdana" w:hAnsi="Verdana"/>
          <w:i/>
          <w:sz w:val="18"/>
          <w:szCs w:val="18"/>
        </w:rPr>
        <w:t>tech</w:t>
      </w:r>
      <w:proofErr w:type="spellEnd"/>
      <w:r w:rsidRPr="00C74367">
        <w:rPr>
          <w:rFonts w:ascii="Verdana" w:hAnsi="Verdana"/>
          <w:sz w:val="18"/>
          <w:szCs w:val="18"/>
        </w:rPr>
        <w:t xml:space="preserve"> de Narita à </w:t>
      </w:r>
      <w:r w:rsidRPr="00C74367">
        <w:rPr>
          <w:rFonts w:ascii="Verdana" w:hAnsi="Verdana"/>
          <w:b/>
          <w:sz w:val="18"/>
          <w:szCs w:val="18"/>
        </w:rPr>
        <w:t>TOKYO</w:t>
      </w:r>
      <w:r w:rsidRPr="00C74367">
        <w:rPr>
          <w:rFonts w:ascii="Verdana" w:hAnsi="Verdana"/>
          <w:sz w:val="18"/>
          <w:szCs w:val="18"/>
        </w:rPr>
        <w:t>,</w:t>
      </w:r>
      <w:r w:rsidRPr="00C74367">
        <w:rPr>
          <w:rFonts w:ascii="Verdana" w:hAnsi="Verdana"/>
          <w:b/>
          <w:sz w:val="18"/>
          <w:szCs w:val="18"/>
        </w:rPr>
        <w:t xml:space="preserve"> capitale du Japon</w:t>
      </w:r>
      <w:r w:rsidRPr="00E511AD">
        <w:rPr>
          <w:rFonts w:ascii="Verdana" w:hAnsi="Verdana"/>
          <w:sz w:val="18"/>
          <w:szCs w:val="18"/>
        </w:rPr>
        <w:t>.</w:t>
      </w:r>
    </w:p>
    <w:p w:rsidR="00D45348" w:rsidRPr="00C74367" w:rsidRDefault="00D45348" w:rsidP="00D45348">
      <w:pPr>
        <w:jc w:val="both"/>
        <w:rPr>
          <w:rFonts w:ascii="Verdana" w:hAnsi="Verdana"/>
          <w:sz w:val="18"/>
          <w:szCs w:val="18"/>
        </w:rPr>
      </w:pPr>
      <w:r w:rsidRPr="00C74367">
        <w:rPr>
          <w:rFonts w:ascii="Verdana" w:hAnsi="Verdana"/>
          <w:sz w:val="18"/>
          <w:szCs w:val="18"/>
        </w:rPr>
        <w:t>C’est au cours du XVIII</w:t>
      </w:r>
      <w:r w:rsidRPr="00C74367">
        <w:rPr>
          <w:rFonts w:ascii="Verdana" w:hAnsi="Verdana"/>
          <w:sz w:val="18"/>
          <w:szCs w:val="18"/>
          <w:vertAlign w:val="superscript"/>
        </w:rPr>
        <w:t>ème</w:t>
      </w:r>
      <w:r w:rsidRPr="00C74367">
        <w:rPr>
          <w:rFonts w:ascii="Verdana" w:hAnsi="Verdana"/>
          <w:sz w:val="18"/>
          <w:szCs w:val="18"/>
        </w:rPr>
        <w:t xml:space="preserve"> siècle que le petit village Edo devient TOKYO, littéralement la « Capitale de l’Est ». Aujourd’hui, les gratte-ciel, les autoroutes suspendues et les voies</w:t>
      </w:r>
      <w:r>
        <w:rPr>
          <w:rFonts w:ascii="Verdana" w:hAnsi="Verdana"/>
          <w:sz w:val="18"/>
          <w:szCs w:val="18"/>
        </w:rPr>
        <w:t xml:space="preserve"> ferrées côtoient les temples et les</w:t>
      </w:r>
      <w:r w:rsidRPr="00C74367">
        <w:rPr>
          <w:rFonts w:ascii="Verdana" w:hAnsi="Verdana"/>
          <w:sz w:val="18"/>
          <w:szCs w:val="18"/>
        </w:rPr>
        <w:t xml:space="preserve"> monuments historiques qui ont défié le temps et ses turpitudes. Des jardins du Palais impérial aux écrans géants du quartier futuriste de Shinjuku, des innombrables boutiques de </w:t>
      </w:r>
      <w:proofErr w:type="spellStart"/>
      <w:r w:rsidRPr="00C74367">
        <w:rPr>
          <w:rFonts w:ascii="Verdana" w:hAnsi="Verdana"/>
          <w:sz w:val="18"/>
          <w:szCs w:val="18"/>
        </w:rPr>
        <w:t>Ginza</w:t>
      </w:r>
      <w:proofErr w:type="spellEnd"/>
      <w:r w:rsidRPr="00C74367">
        <w:rPr>
          <w:rFonts w:ascii="Verdana" w:hAnsi="Verdana"/>
          <w:sz w:val="18"/>
          <w:szCs w:val="18"/>
        </w:rPr>
        <w:t xml:space="preserve"> au Musée National d’</w:t>
      </w:r>
      <w:proofErr w:type="spellStart"/>
      <w:r w:rsidRPr="00C74367">
        <w:rPr>
          <w:rFonts w:ascii="Verdana" w:hAnsi="Verdana"/>
          <w:sz w:val="18"/>
          <w:szCs w:val="18"/>
        </w:rPr>
        <w:t>Ueno</w:t>
      </w:r>
      <w:proofErr w:type="spellEnd"/>
      <w:r w:rsidRPr="00C74367">
        <w:rPr>
          <w:rFonts w:ascii="Verdana" w:hAnsi="Verdana"/>
          <w:sz w:val="18"/>
          <w:szCs w:val="18"/>
        </w:rPr>
        <w:t>, vous balancerez sans cesse entre modernisme et tradition.</w:t>
      </w:r>
    </w:p>
    <w:p w:rsidR="00D45348" w:rsidRPr="00E248ED" w:rsidRDefault="00D45348" w:rsidP="00D45348">
      <w:pPr>
        <w:jc w:val="both"/>
        <w:rPr>
          <w:rFonts w:ascii="Verdana" w:hAnsi="Verdana"/>
          <w:b/>
          <w:color w:val="FF6600"/>
          <w:sz w:val="18"/>
          <w:szCs w:val="18"/>
        </w:rPr>
      </w:pPr>
      <w:r w:rsidRPr="00E248ED">
        <w:rPr>
          <w:rFonts w:ascii="Verdana" w:hAnsi="Verdana"/>
          <w:b/>
          <w:color w:val="FF6600"/>
          <w:sz w:val="18"/>
          <w:szCs w:val="18"/>
        </w:rPr>
        <w:t>Accueil et assistance anglophone de</w:t>
      </w:r>
      <w:r>
        <w:rPr>
          <w:rFonts w:ascii="Verdana" w:hAnsi="Verdana"/>
          <w:b/>
          <w:color w:val="FF6600"/>
          <w:sz w:val="18"/>
          <w:szCs w:val="18"/>
        </w:rPr>
        <w:t xml:space="preserve"> notre bureau</w:t>
      </w:r>
      <w:r w:rsidRPr="00E248ED">
        <w:rPr>
          <w:rFonts w:ascii="Verdana" w:hAnsi="Verdana"/>
          <w:b/>
          <w:color w:val="FF6600"/>
          <w:sz w:val="18"/>
          <w:szCs w:val="18"/>
        </w:rPr>
        <w:t xml:space="preserve"> local qui vous orientera vers la navette</w:t>
      </w:r>
      <w:r w:rsidRPr="00E248ED">
        <w:rPr>
          <w:rFonts w:ascii="Verdana" w:hAnsi="Verdana"/>
          <w:color w:val="FF6600"/>
          <w:sz w:val="18"/>
          <w:szCs w:val="18"/>
        </w:rPr>
        <w:t>.</w:t>
      </w:r>
    </w:p>
    <w:p w:rsidR="00D45348" w:rsidRDefault="00D45348" w:rsidP="00D45348">
      <w:pPr>
        <w:jc w:val="both"/>
        <w:rPr>
          <w:rFonts w:ascii="Verdana" w:hAnsi="Verdana"/>
          <w:b/>
          <w:color w:val="FF6600"/>
          <w:sz w:val="18"/>
          <w:szCs w:val="18"/>
        </w:rPr>
      </w:pPr>
      <w:r w:rsidRPr="005D257D">
        <w:rPr>
          <w:rFonts w:ascii="Verdana" w:hAnsi="Verdana"/>
          <w:b/>
          <w:color w:val="FF6600"/>
          <w:sz w:val="18"/>
          <w:szCs w:val="18"/>
        </w:rPr>
        <w:t>Transfert</w:t>
      </w:r>
      <w:r>
        <w:rPr>
          <w:rFonts w:ascii="Verdana" w:hAnsi="Verdana"/>
          <w:b/>
          <w:color w:val="FF6600"/>
          <w:sz w:val="18"/>
          <w:szCs w:val="18"/>
        </w:rPr>
        <w:t xml:space="preserve"> à l'hôtel</w:t>
      </w:r>
      <w:r w:rsidRPr="005D257D">
        <w:rPr>
          <w:rFonts w:ascii="Verdana" w:hAnsi="Verdana"/>
          <w:b/>
          <w:color w:val="FF6600"/>
          <w:sz w:val="18"/>
          <w:szCs w:val="18"/>
        </w:rPr>
        <w:t xml:space="preserve"> </w:t>
      </w:r>
      <w:r>
        <w:rPr>
          <w:rFonts w:ascii="Verdana" w:hAnsi="Verdana"/>
          <w:b/>
          <w:color w:val="FF6600"/>
          <w:sz w:val="18"/>
          <w:szCs w:val="18"/>
        </w:rPr>
        <w:t>avec la navette de l’aéroport</w:t>
      </w:r>
      <w:r w:rsidRPr="005D257D">
        <w:rPr>
          <w:rFonts w:ascii="Verdana" w:hAnsi="Verdana"/>
          <w:b/>
          <w:color w:val="FF6600"/>
          <w:sz w:val="18"/>
          <w:szCs w:val="18"/>
        </w:rPr>
        <w:t xml:space="preserve"> sans assistant</w:t>
      </w:r>
      <w:r w:rsidRPr="005D257D">
        <w:rPr>
          <w:rFonts w:ascii="Verdana" w:hAnsi="Verdana"/>
          <w:color w:val="FF6600"/>
          <w:sz w:val="18"/>
          <w:szCs w:val="18"/>
        </w:rPr>
        <w:t>.</w:t>
      </w:r>
    </w:p>
    <w:p w:rsidR="00D45348" w:rsidRPr="005D257D" w:rsidRDefault="00D45348" w:rsidP="00D45348">
      <w:pPr>
        <w:jc w:val="both"/>
        <w:rPr>
          <w:rFonts w:ascii="Verdana" w:hAnsi="Verdana"/>
          <w:sz w:val="18"/>
          <w:szCs w:val="18"/>
        </w:rPr>
      </w:pPr>
      <w:r w:rsidRPr="005D257D">
        <w:rPr>
          <w:rFonts w:ascii="Verdana" w:hAnsi="Verdana"/>
          <w:sz w:val="18"/>
          <w:szCs w:val="18"/>
        </w:rPr>
        <w:t>Installation à l’hôtel.</w:t>
      </w:r>
    </w:p>
    <w:p w:rsidR="00D45348" w:rsidRPr="00D00097" w:rsidRDefault="00D45348" w:rsidP="00D45348">
      <w:pPr>
        <w:jc w:val="both"/>
        <w:rPr>
          <w:rFonts w:ascii="Verdana" w:hAnsi="Verdana"/>
          <w:i/>
          <w:sz w:val="18"/>
          <w:szCs w:val="18"/>
        </w:rPr>
      </w:pPr>
      <w:r w:rsidRPr="00D00097">
        <w:rPr>
          <w:rFonts w:ascii="Verdana" w:hAnsi="Verdana"/>
          <w:i/>
          <w:sz w:val="18"/>
          <w:szCs w:val="18"/>
          <w:highlight w:val="lightGray"/>
        </w:rPr>
        <w:t>Dîner libre</w:t>
      </w:r>
      <w:r w:rsidRPr="00E248ED">
        <w:rPr>
          <w:rFonts w:ascii="Verdana" w:hAnsi="Verdana"/>
          <w:i/>
          <w:sz w:val="18"/>
          <w:szCs w:val="18"/>
        </w:rPr>
        <w:t>.</w:t>
      </w:r>
    </w:p>
    <w:p w:rsidR="00292F5C" w:rsidRDefault="00D45348" w:rsidP="00D45348">
      <w:pPr>
        <w:jc w:val="both"/>
        <w:rPr>
          <w:rFonts w:ascii="Verdana" w:hAnsi="Verdana"/>
          <w:i/>
          <w:iCs/>
          <w:sz w:val="18"/>
          <w:szCs w:val="18"/>
        </w:rPr>
      </w:pPr>
      <w:r w:rsidRPr="008A5824">
        <w:rPr>
          <w:rFonts w:ascii="Verdana" w:hAnsi="Verdana"/>
          <w:iCs/>
          <w:sz w:val="18"/>
          <w:szCs w:val="18"/>
          <w:u w:val="single"/>
        </w:rPr>
        <w:lastRenderedPageBreak/>
        <w:t>Suggestion pour votre soirée</w:t>
      </w:r>
      <w:r w:rsidRPr="008A5824">
        <w:rPr>
          <w:rFonts w:ascii="Verdana" w:hAnsi="Verdana"/>
          <w:iCs/>
          <w:sz w:val="18"/>
          <w:szCs w:val="18"/>
        </w:rPr>
        <w:t> :</w:t>
      </w:r>
      <w:r w:rsidRPr="00C74367">
        <w:rPr>
          <w:rFonts w:ascii="Verdana" w:hAnsi="Verdana"/>
          <w:i/>
          <w:iCs/>
          <w:sz w:val="18"/>
          <w:szCs w:val="18"/>
        </w:rPr>
        <w:t xml:space="preserve"> TOKYO est une ville qui ne dort jamais, une ville dont la vie nocturne est presque sans limite. Nous vous conseillons une promenade dans le </w:t>
      </w:r>
      <w:r w:rsidRPr="00C74367">
        <w:rPr>
          <w:rFonts w:ascii="Verdana" w:hAnsi="Verdana"/>
          <w:b/>
          <w:i/>
          <w:iCs/>
          <w:sz w:val="18"/>
          <w:szCs w:val="18"/>
        </w:rPr>
        <w:t>quartier futuriste de Shinjuku</w:t>
      </w:r>
      <w:r w:rsidRPr="00C74367">
        <w:rPr>
          <w:rFonts w:ascii="Verdana" w:hAnsi="Verdana"/>
          <w:i/>
          <w:iCs/>
          <w:sz w:val="18"/>
          <w:szCs w:val="18"/>
        </w:rPr>
        <w:t xml:space="preserve"> avec ses néons multicolores, ses écrans géants et la mairie, un double bâtiment impressionnant de 50 étages, chef d’œuvre de l’architecte </w:t>
      </w:r>
      <w:proofErr w:type="spellStart"/>
      <w:r w:rsidRPr="00C74367">
        <w:rPr>
          <w:rFonts w:ascii="Verdana" w:hAnsi="Verdana"/>
          <w:i/>
          <w:iCs/>
          <w:sz w:val="18"/>
          <w:szCs w:val="18"/>
        </w:rPr>
        <w:t>Tange</w:t>
      </w:r>
      <w:proofErr w:type="spellEnd"/>
      <w:r w:rsidRPr="00C74367">
        <w:rPr>
          <w:rFonts w:ascii="Verdana" w:hAnsi="Verdana"/>
          <w:i/>
          <w:iCs/>
          <w:sz w:val="18"/>
          <w:szCs w:val="18"/>
        </w:rPr>
        <w:t xml:space="preserve"> Kenzo. Autres alternatives : l</w:t>
      </w:r>
      <w:r w:rsidR="00292F5C">
        <w:rPr>
          <w:rFonts w:ascii="Verdana" w:hAnsi="Verdana"/>
          <w:i/>
          <w:iCs/>
          <w:sz w:val="18"/>
          <w:szCs w:val="18"/>
        </w:rPr>
        <w:t>’ancien quartier d’</w:t>
      </w:r>
      <w:r w:rsidR="00292F5C" w:rsidRPr="00292F5C">
        <w:rPr>
          <w:rFonts w:ascii="Verdana" w:hAnsi="Verdana"/>
          <w:b/>
          <w:i/>
          <w:iCs/>
          <w:sz w:val="18"/>
          <w:szCs w:val="18"/>
        </w:rPr>
        <w:t>Asakusa</w:t>
      </w:r>
      <w:r w:rsidRPr="00C74367">
        <w:rPr>
          <w:rFonts w:ascii="Verdana" w:hAnsi="Verdana"/>
          <w:b/>
          <w:i/>
          <w:iCs/>
          <w:sz w:val="18"/>
          <w:szCs w:val="18"/>
        </w:rPr>
        <w:t xml:space="preserve"> </w:t>
      </w:r>
      <w:r w:rsidRPr="00C74367">
        <w:rPr>
          <w:rFonts w:ascii="Verdana" w:hAnsi="Verdana"/>
          <w:i/>
          <w:iCs/>
          <w:sz w:val="18"/>
          <w:szCs w:val="18"/>
        </w:rPr>
        <w:t>où vous pourrez encore aujourd'hui retrouver l'ambiance des jours d'Edo,</w:t>
      </w:r>
    </w:p>
    <w:p w:rsidR="00D45348" w:rsidRPr="00C74367" w:rsidRDefault="00D45348" w:rsidP="00D45348">
      <w:pPr>
        <w:jc w:val="both"/>
        <w:rPr>
          <w:rFonts w:ascii="Verdana" w:hAnsi="Verdana"/>
          <w:sz w:val="18"/>
          <w:szCs w:val="18"/>
        </w:rPr>
      </w:pPr>
      <w:r w:rsidRPr="00C74367">
        <w:rPr>
          <w:rFonts w:ascii="Verdana" w:hAnsi="Verdana"/>
          <w:i/>
          <w:iCs/>
          <w:sz w:val="18"/>
          <w:szCs w:val="18"/>
        </w:rPr>
        <w:t xml:space="preserve"> </w:t>
      </w:r>
      <w:r w:rsidRPr="00C74367">
        <w:rPr>
          <w:rFonts w:ascii="Verdana" w:hAnsi="Verdana"/>
          <w:sz w:val="18"/>
          <w:szCs w:val="18"/>
        </w:rPr>
        <w:t>Logement.</w:t>
      </w:r>
    </w:p>
    <w:p w:rsidR="00D45348" w:rsidRPr="00090E2E" w:rsidRDefault="00D45348" w:rsidP="00D45348">
      <w:pPr>
        <w:jc w:val="both"/>
        <w:rPr>
          <w:rFonts w:ascii="Verdana" w:hAnsi="Verdana"/>
          <w:sz w:val="18"/>
          <w:szCs w:val="18"/>
        </w:rPr>
      </w:pPr>
    </w:p>
    <w:p w:rsidR="00D45348" w:rsidRPr="00090E2E"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3</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Pr>
                <w:rFonts w:ascii="Verdana" w:hAnsi="Verdana"/>
                <w:b/>
                <w:sz w:val="18"/>
                <w:szCs w:val="18"/>
              </w:rPr>
              <w:t>TOKYO</w:t>
            </w:r>
          </w:p>
        </w:tc>
      </w:tr>
    </w:tbl>
    <w:p w:rsidR="00D45348" w:rsidRPr="00663123"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r w:rsidRPr="009B3B37">
        <w:rPr>
          <w:rFonts w:ascii="Verdana" w:hAnsi="Verdana"/>
          <w:sz w:val="18"/>
          <w:szCs w:val="18"/>
        </w:rPr>
        <w:t>Petit déjeuner.</w:t>
      </w:r>
    </w:p>
    <w:p w:rsidR="00D45348" w:rsidRDefault="00D45348" w:rsidP="00D45348">
      <w:pPr>
        <w:jc w:val="both"/>
        <w:rPr>
          <w:rFonts w:ascii="Verdana" w:hAnsi="Verdana"/>
          <w:color w:val="FF6600"/>
          <w:sz w:val="18"/>
          <w:szCs w:val="18"/>
        </w:rPr>
      </w:pPr>
      <w:r w:rsidRPr="008A5824">
        <w:rPr>
          <w:rFonts w:ascii="Verdana" w:hAnsi="Verdana"/>
          <w:b/>
          <w:color w:val="FF6600"/>
          <w:sz w:val="18"/>
          <w:szCs w:val="18"/>
        </w:rPr>
        <w:t>Visite de TOKYO en autocar avec votre guide francophone</w:t>
      </w:r>
      <w:r w:rsidRPr="008A5824">
        <w:rPr>
          <w:rFonts w:ascii="Verdana" w:hAnsi="Verdana"/>
          <w:color w:val="FF6600"/>
          <w:sz w:val="18"/>
          <w:szCs w:val="18"/>
        </w:rPr>
        <w:t>.</w:t>
      </w:r>
    </w:p>
    <w:p w:rsidR="00292F5C" w:rsidRPr="00C56B4F" w:rsidRDefault="003D5046" w:rsidP="00D45348">
      <w:pPr>
        <w:jc w:val="both"/>
        <w:rPr>
          <w:rFonts w:ascii="Verdana" w:hAnsi="Verdana"/>
          <w:b/>
          <w:color w:val="FF6600"/>
          <w:sz w:val="18"/>
          <w:szCs w:val="18"/>
        </w:rPr>
      </w:pPr>
      <w:r w:rsidRPr="00C56B4F">
        <w:rPr>
          <w:rFonts w:ascii="Verdana" w:hAnsi="Verdana"/>
          <w:b/>
          <w:color w:val="FF6600"/>
          <w:sz w:val="18"/>
          <w:szCs w:val="18"/>
        </w:rPr>
        <w:t xml:space="preserve">Visite du marché aux poissons de </w:t>
      </w:r>
      <w:proofErr w:type="spellStart"/>
      <w:r w:rsidRPr="00C56B4F">
        <w:rPr>
          <w:rFonts w:ascii="Verdana" w:hAnsi="Verdana"/>
          <w:b/>
          <w:color w:val="FF6600"/>
          <w:sz w:val="18"/>
          <w:szCs w:val="18"/>
        </w:rPr>
        <w:t>Tsukiji</w:t>
      </w:r>
      <w:proofErr w:type="spellEnd"/>
    </w:p>
    <w:p w:rsidR="003D5046" w:rsidRPr="008A5824" w:rsidRDefault="003D5046" w:rsidP="00D45348">
      <w:pPr>
        <w:jc w:val="both"/>
        <w:rPr>
          <w:rFonts w:ascii="Verdana" w:hAnsi="Verdana"/>
          <w:color w:val="FF6600"/>
          <w:sz w:val="18"/>
          <w:szCs w:val="18"/>
        </w:rPr>
      </w:pPr>
    </w:p>
    <w:p w:rsidR="00D45348" w:rsidRDefault="00D45348" w:rsidP="00D45348">
      <w:pPr>
        <w:jc w:val="both"/>
        <w:rPr>
          <w:rFonts w:ascii="Verdana" w:hAnsi="Verdana"/>
          <w:b/>
          <w:i/>
          <w:color w:val="663300"/>
          <w:sz w:val="18"/>
          <w:szCs w:val="18"/>
        </w:rPr>
      </w:pPr>
      <w:r w:rsidRPr="0039610A">
        <w:rPr>
          <w:rFonts w:ascii="Verdana" w:hAnsi="Verdana"/>
          <w:b/>
          <w:i/>
          <w:color w:val="663300"/>
          <w:sz w:val="18"/>
          <w:szCs w:val="18"/>
        </w:rPr>
        <w:t>La journée sera consacrée à la visite de la capitale nippone</w:t>
      </w:r>
      <w:r w:rsidRPr="0039610A">
        <w:rPr>
          <w:rFonts w:ascii="Verdana" w:hAnsi="Verdana"/>
          <w:i/>
          <w:color w:val="663300"/>
          <w:sz w:val="18"/>
          <w:szCs w:val="18"/>
        </w:rPr>
        <w:t>,</w:t>
      </w:r>
      <w:r w:rsidRPr="0039610A">
        <w:rPr>
          <w:rFonts w:ascii="Verdana" w:hAnsi="Verdana"/>
          <w:b/>
          <w:i/>
          <w:color w:val="663300"/>
          <w:sz w:val="18"/>
          <w:szCs w:val="18"/>
        </w:rPr>
        <w:t xml:space="preserve"> mégalopole démesurée</w:t>
      </w:r>
      <w:r w:rsidRPr="0039610A">
        <w:rPr>
          <w:rFonts w:ascii="Verdana" w:hAnsi="Verdana"/>
          <w:i/>
          <w:color w:val="663300"/>
          <w:sz w:val="18"/>
          <w:szCs w:val="18"/>
        </w:rPr>
        <w:t>,</w:t>
      </w:r>
      <w:r w:rsidRPr="0039610A">
        <w:rPr>
          <w:rFonts w:ascii="Verdana" w:hAnsi="Verdana"/>
          <w:b/>
          <w:i/>
          <w:color w:val="663300"/>
          <w:sz w:val="18"/>
          <w:szCs w:val="18"/>
        </w:rPr>
        <w:t xml:space="preserve"> exotique et exaltante</w:t>
      </w:r>
      <w:r w:rsidRPr="0039610A">
        <w:rPr>
          <w:rFonts w:ascii="Verdana" w:hAnsi="Verdana"/>
          <w:i/>
          <w:color w:val="663300"/>
          <w:sz w:val="18"/>
          <w:szCs w:val="18"/>
        </w:rPr>
        <w:t>,</w:t>
      </w:r>
      <w:r w:rsidRPr="0039610A">
        <w:rPr>
          <w:rFonts w:ascii="Verdana" w:hAnsi="Verdana"/>
          <w:b/>
          <w:i/>
          <w:color w:val="663300"/>
          <w:sz w:val="18"/>
          <w:szCs w:val="18"/>
        </w:rPr>
        <w:t xml:space="preserve"> aux buildings flamboyants et aux temples tranquilles … </w:t>
      </w:r>
    </w:p>
    <w:p w:rsidR="00D45348" w:rsidRPr="00F91208" w:rsidRDefault="00D45348" w:rsidP="00D45348">
      <w:pPr>
        <w:jc w:val="both"/>
        <w:rPr>
          <w:rFonts w:ascii="Verdana" w:hAnsi="Verdana"/>
          <w:sz w:val="18"/>
          <w:szCs w:val="18"/>
        </w:rPr>
      </w:pPr>
      <w:r w:rsidRPr="009530D1">
        <w:rPr>
          <w:rFonts w:ascii="Verdana" w:hAnsi="Verdana"/>
          <w:sz w:val="18"/>
          <w:szCs w:val="18"/>
        </w:rPr>
        <w:t>Découverte</w:t>
      </w:r>
      <w:r w:rsidRPr="00442ED0">
        <w:rPr>
          <w:rFonts w:ascii="Verdana" w:hAnsi="Verdana"/>
          <w:sz w:val="18"/>
          <w:szCs w:val="18"/>
        </w:rPr>
        <w:t xml:space="preserve"> de la </w:t>
      </w:r>
      <w:r w:rsidRPr="00442ED0">
        <w:rPr>
          <w:rFonts w:ascii="Verdana" w:hAnsi="Verdana"/>
          <w:b/>
          <w:sz w:val="18"/>
          <w:szCs w:val="18"/>
        </w:rPr>
        <w:t xml:space="preserve">Tour de </w:t>
      </w:r>
      <w:r>
        <w:rPr>
          <w:rFonts w:ascii="Verdana" w:hAnsi="Verdana"/>
          <w:b/>
          <w:sz w:val="18"/>
          <w:szCs w:val="18"/>
        </w:rPr>
        <w:t>TOKYO</w:t>
      </w:r>
      <w:r w:rsidRPr="00163B73">
        <w:rPr>
          <w:rFonts w:ascii="Verdana" w:hAnsi="Verdana"/>
          <w:sz w:val="18"/>
          <w:szCs w:val="18"/>
        </w:rPr>
        <w:t>.</w:t>
      </w:r>
    </w:p>
    <w:p w:rsidR="00D45348" w:rsidRDefault="00D45348" w:rsidP="00D45348">
      <w:pPr>
        <w:pStyle w:val="Corpsdetexte2"/>
        <w:spacing w:after="0" w:line="240" w:lineRule="auto"/>
        <w:jc w:val="both"/>
        <w:rPr>
          <w:rFonts w:ascii="Verdana" w:hAnsi="Verdana"/>
          <w:sz w:val="18"/>
          <w:szCs w:val="18"/>
        </w:rPr>
      </w:pPr>
      <w:r w:rsidRPr="00F91208">
        <w:rPr>
          <w:rFonts w:ascii="Verdana" w:hAnsi="Verdana"/>
          <w:sz w:val="18"/>
          <w:szCs w:val="18"/>
        </w:rPr>
        <w:t xml:space="preserve">Visite du </w:t>
      </w:r>
      <w:r w:rsidRPr="00F91208">
        <w:rPr>
          <w:rFonts w:ascii="Verdana" w:hAnsi="Verdana"/>
          <w:b/>
          <w:sz w:val="18"/>
          <w:szCs w:val="18"/>
        </w:rPr>
        <w:t xml:space="preserve">sanctuaire impérial Meiji </w:t>
      </w:r>
      <w:proofErr w:type="spellStart"/>
      <w:r w:rsidRPr="00F91208">
        <w:rPr>
          <w:rFonts w:ascii="Verdana" w:hAnsi="Verdana"/>
          <w:b/>
          <w:sz w:val="18"/>
          <w:szCs w:val="18"/>
        </w:rPr>
        <w:t>Jing</w:t>
      </w:r>
      <w:r>
        <w:rPr>
          <w:rFonts w:ascii="Verdana" w:hAnsi="Verdana"/>
          <w:b/>
          <w:sz w:val="18"/>
          <w:szCs w:val="18"/>
        </w:rPr>
        <w:t>u</w:t>
      </w:r>
      <w:proofErr w:type="spellEnd"/>
      <w:r w:rsidRPr="00F91208">
        <w:rPr>
          <w:rFonts w:ascii="Verdana" w:hAnsi="Verdana"/>
          <w:sz w:val="18"/>
          <w:szCs w:val="18"/>
        </w:rPr>
        <w:t xml:space="preserve">, de style classique </w:t>
      </w:r>
      <w:r w:rsidRPr="00F91208">
        <w:rPr>
          <w:rFonts w:ascii="Verdana" w:hAnsi="Verdana"/>
          <w:i/>
          <w:sz w:val="18"/>
          <w:szCs w:val="18"/>
        </w:rPr>
        <w:t>shinto</w:t>
      </w:r>
      <w:r w:rsidRPr="00F91208">
        <w:rPr>
          <w:rFonts w:ascii="Verdana" w:hAnsi="Verdana"/>
          <w:sz w:val="18"/>
          <w:szCs w:val="18"/>
        </w:rPr>
        <w:t xml:space="preserve">, consacré au réformateur du Japon moderne </w:t>
      </w:r>
      <w:r>
        <w:rPr>
          <w:rFonts w:ascii="Verdana" w:hAnsi="Verdana"/>
          <w:sz w:val="18"/>
          <w:szCs w:val="18"/>
        </w:rPr>
        <w:t xml:space="preserve">et à sa femme, l'impératrice </w:t>
      </w:r>
      <w:proofErr w:type="spellStart"/>
      <w:r>
        <w:rPr>
          <w:rFonts w:ascii="Verdana" w:hAnsi="Verdana"/>
          <w:sz w:val="18"/>
          <w:szCs w:val="18"/>
        </w:rPr>
        <w:t>Sho</w:t>
      </w:r>
      <w:r w:rsidRPr="00F91208">
        <w:rPr>
          <w:rFonts w:ascii="Verdana" w:hAnsi="Verdana"/>
          <w:sz w:val="18"/>
          <w:szCs w:val="18"/>
        </w:rPr>
        <w:t>ken</w:t>
      </w:r>
      <w:proofErr w:type="spellEnd"/>
      <w:r w:rsidRPr="00F91208">
        <w:rPr>
          <w:rFonts w:ascii="Verdana" w:hAnsi="Verdana"/>
          <w:sz w:val="18"/>
          <w:szCs w:val="18"/>
        </w:rPr>
        <w:t>. Les Japonais sont profondément reconnaissants à ce couple impérial d'avoir conduit le pays, à partir de 1868, vers la modernité industrielle et technologique sur le modèle de l'Occident. La construction du sanctuaire fut achevée en 1920 grâce au travail de plus de 100 000 volontaires. Il fut hélas détruit en 1945 par l'aviation américaine. C'est seulement en 1958 qu'il fut intégralement reconstruit à l'image de l'original. Depuis, chaque année, à l'occasion des fêtes du Nouvel An, plus de trois millions et demi de visiteurs viennent déposer leur obole dans l'offertoire du sanctuaire et renouveler leurs souhaits de longévité et de prospérité pour la nouvelle année.</w:t>
      </w:r>
    </w:p>
    <w:p w:rsidR="00C56B4F" w:rsidRDefault="00C56B4F" w:rsidP="00D45348">
      <w:pPr>
        <w:pStyle w:val="Corpsdetexte2"/>
        <w:spacing w:after="0" w:line="240" w:lineRule="auto"/>
        <w:jc w:val="both"/>
        <w:rPr>
          <w:rFonts w:ascii="Verdana" w:hAnsi="Verdana"/>
          <w:sz w:val="18"/>
          <w:szCs w:val="18"/>
        </w:rPr>
      </w:pPr>
    </w:p>
    <w:p w:rsidR="00D45348" w:rsidRPr="00442ED0" w:rsidRDefault="00C56B4F" w:rsidP="003D5046">
      <w:pPr>
        <w:jc w:val="both"/>
        <w:rPr>
          <w:rFonts w:ascii="Verdana" w:hAnsi="Verdana"/>
          <w:sz w:val="18"/>
          <w:szCs w:val="18"/>
        </w:rPr>
      </w:pPr>
      <w:r>
        <w:rPr>
          <w:rFonts w:ascii="Verdana" w:hAnsi="Verdana"/>
          <w:iCs/>
          <w:sz w:val="18"/>
          <w:szCs w:val="18"/>
        </w:rPr>
        <w:t>V</w:t>
      </w:r>
      <w:r w:rsidR="00D45348">
        <w:rPr>
          <w:rFonts w:ascii="Verdana" w:hAnsi="Verdana"/>
          <w:iCs/>
          <w:sz w:val="18"/>
          <w:szCs w:val="18"/>
        </w:rPr>
        <w:t xml:space="preserve">ous vous baladerez dans </w:t>
      </w:r>
      <w:r w:rsidR="00D45348">
        <w:rPr>
          <w:rFonts w:ascii="Verdana" w:hAnsi="Verdana"/>
          <w:sz w:val="18"/>
          <w:szCs w:val="18"/>
        </w:rPr>
        <w:t xml:space="preserve">le </w:t>
      </w:r>
      <w:r w:rsidR="003D5046">
        <w:rPr>
          <w:rFonts w:ascii="Verdana" w:hAnsi="Verdana"/>
          <w:sz w:val="18"/>
          <w:szCs w:val="18"/>
        </w:rPr>
        <w:t>l’ancien quartier d’</w:t>
      </w:r>
      <w:proofErr w:type="spellStart"/>
      <w:r w:rsidR="003D5046" w:rsidRPr="003D5046">
        <w:rPr>
          <w:rFonts w:ascii="Verdana" w:hAnsi="Verdana"/>
          <w:b/>
          <w:sz w:val="18"/>
          <w:szCs w:val="18"/>
        </w:rPr>
        <w:t>Asakura</w:t>
      </w:r>
      <w:proofErr w:type="spellEnd"/>
      <w:r w:rsidR="00D45348" w:rsidRPr="00442ED0">
        <w:rPr>
          <w:rFonts w:ascii="Verdana" w:hAnsi="Verdana"/>
          <w:sz w:val="18"/>
          <w:szCs w:val="18"/>
        </w:rPr>
        <w:t xml:space="preserve">… </w:t>
      </w:r>
      <w:r w:rsidR="003D5046">
        <w:rPr>
          <w:rFonts w:ascii="Verdana" w:hAnsi="Verdana"/>
          <w:sz w:val="18"/>
          <w:szCs w:val="18"/>
        </w:rPr>
        <w:t xml:space="preserve">partie la plus authentique de la ville avec ses maisons basses, ses échoppes et ses restaurants où l’on s’assoit à même le sol. </w:t>
      </w:r>
    </w:p>
    <w:p w:rsidR="00D45348" w:rsidRPr="00F9120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Déjeuner.</w:t>
      </w:r>
    </w:p>
    <w:p w:rsidR="00D45348" w:rsidRDefault="00D45348" w:rsidP="00D45348">
      <w:pPr>
        <w:jc w:val="both"/>
        <w:rPr>
          <w:rFonts w:ascii="Verdana" w:hAnsi="Verdana"/>
          <w:sz w:val="18"/>
          <w:szCs w:val="18"/>
        </w:rPr>
      </w:pPr>
      <w:r w:rsidRPr="00F91208">
        <w:rPr>
          <w:rFonts w:ascii="Verdana" w:hAnsi="Verdana"/>
          <w:sz w:val="18"/>
          <w:szCs w:val="18"/>
        </w:rPr>
        <w:t xml:space="preserve">Vous vous rendrez ensuite sur la place du </w:t>
      </w:r>
      <w:r w:rsidRPr="00F91208">
        <w:rPr>
          <w:rFonts w:ascii="Verdana" w:hAnsi="Verdana"/>
          <w:b/>
          <w:sz w:val="18"/>
          <w:szCs w:val="18"/>
        </w:rPr>
        <w:t>Palais impérial</w:t>
      </w:r>
      <w:r w:rsidRPr="00F91208">
        <w:rPr>
          <w:rFonts w:ascii="Verdana" w:hAnsi="Verdana"/>
          <w:sz w:val="18"/>
          <w:szCs w:val="18"/>
        </w:rPr>
        <w:t xml:space="preserve"> </w:t>
      </w:r>
      <w:r w:rsidRPr="00F91208">
        <w:rPr>
          <w:rFonts w:ascii="Verdana" w:hAnsi="Verdana"/>
          <w:color w:val="663300"/>
          <w:sz w:val="18"/>
          <w:szCs w:val="18"/>
        </w:rPr>
        <w:t xml:space="preserve">(vue extérieure). </w:t>
      </w:r>
      <w:r w:rsidRPr="00F91208">
        <w:rPr>
          <w:rFonts w:ascii="Verdana" w:hAnsi="Verdana"/>
          <w:sz w:val="18"/>
          <w:szCs w:val="18"/>
        </w:rPr>
        <w:t xml:space="preserve">Le palais, dans sa partie centrale sert toujours de résidence à la famille impériale et n'est ouvert au public que deux jours par an, le jour de l'anniversaire de l'Empereur, le 23 décembre, et le 2 janvier. Ce palais est situé sur le site du Château d'Edo, datant de 1457. De l’esplanade, vous apercevrez également le pittoresque </w:t>
      </w:r>
      <w:r w:rsidRPr="00F91208">
        <w:rPr>
          <w:rFonts w:ascii="Verdana" w:hAnsi="Verdana"/>
          <w:b/>
          <w:sz w:val="18"/>
          <w:szCs w:val="18"/>
        </w:rPr>
        <w:t xml:space="preserve">pont </w:t>
      </w:r>
      <w:proofErr w:type="spellStart"/>
      <w:r w:rsidRPr="00F91208">
        <w:rPr>
          <w:rFonts w:ascii="Verdana" w:hAnsi="Verdana"/>
          <w:b/>
          <w:sz w:val="18"/>
          <w:szCs w:val="18"/>
        </w:rPr>
        <w:t>Nijubashi</w:t>
      </w:r>
      <w:proofErr w:type="spellEnd"/>
      <w:r w:rsidRPr="00F91208">
        <w:rPr>
          <w:rFonts w:ascii="Verdana" w:hAnsi="Verdana"/>
          <w:sz w:val="18"/>
          <w:szCs w:val="18"/>
        </w:rPr>
        <w:t xml:space="preserve"> et les larges </w:t>
      </w:r>
      <w:r w:rsidRPr="00F91208">
        <w:rPr>
          <w:rFonts w:ascii="Verdana" w:hAnsi="Verdana"/>
          <w:b/>
          <w:sz w:val="18"/>
          <w:szCs w:val="18"/>
        </w:rPr>
        <w:t>douves</w:t>
      </w:r>
      <w:r w:rsidRPr="00F91208">
        <w:rPr>
          <w:rFonts w:ascii="Verdana" w:hAnsi="Verdana"/>
          <w:sz w:val="18"/>
          <w:szCs w:val="18"/>
        </w:rPr>
        <w:t xml:space="preserve"> </w:t>
      </w:r>
      <w:r w:rsidRPr="00F91208">
        <w:rPr>
          <w:rFonts w:ascii="Verdana" w:hAnsi="Verdana"/>
          <w:b/>
          <w:sz w:val="18"/>
          <w:szCs w:val="18"/>
        </w:rPr>
        <w:t>carrées</w:t>
      </w:r>
      <w:r w:rsidRPr="00F91208">
        <w:rPr>
          <w:rFonts w:ascii="Verdana" w:hAnsi="Verdana"/>
          <w:sz w:val="18"/>
          <w:szCs w:val="18"/>
        </w:rPr>
        <w:t xml:space="preserve"> avec leurs cygnes noirs et leurs carpes obèses.</w:t>
      </w:r>
    </w:p>
    <w:p w:rsidR="00C56B4F" w:rsidRPr="00F91208" w:rsidRDefault="00C56B4F" w:rsidP="00D45348">
      <w:pPr>
        <w:jc w:val="both"/>
        <w:rPr>
          <w:rFonts w:ascii="Verdana" w:hAnsi="Verdana"/>
          <w:sz w:val="18"/>
          <w:szCs w:val="18"/>
        </w:rPr>
      </w:pPr>
    </w:p>
    <w:p w:rsidR="00D45348" w:rsidRPr="00C74367" w:rsidRDefault="00D45348" w:rsidP="00D45348">
      <w:pPr>
        <w:jc w:val="both"/>
        <w:rPr>
          <w:rFonts w:ascii="Verdana" w:hAnsi="Verdana"/>
          <w:sz w:val="18"/>
          <w:szCs w:val="18"/>
        </w:rPr>
      </w:pPr>
      <w:r w:rsidRPr="00F91208">
        <w:rPr>
          <w:rFonts w:ascii="Verdana" w:hAnsi="Verdana"/>
          <w:sz w:val="18"/>
          <w:szCs w:val="18"/>
        </w:rPr>
        <w:t xml:space="preserve">Visite du </w:t>
      </w:r>
      <w:r w:rsidRPr="00F91208">
        <w:rPr>
          <w:rFonts w:ascii="Verdana" w:hAnsi="Verdana"/>
          <w:b/>
          <w:sz w:val="18"/>
          <w:szCs w:val="18"/>
        </w:rPr>
        <w:t>quartier populaire d’Asakusa</w:t>
      </w:r>
      <w:r w:rsidRPr="00F91208">
        <w:rPr>
          <w:rFonts w:ascii="Verdana" w:hAnsi="Verdana"/>
          <w:sz w:val="18"/>
          <w:szCs w:val="18"/>
        </w:rPr>
        <w:t xml:space="preserve"> et son </w:t>
      </w:r>
      <w:r w:rsidRPr="00F91208">
        <w:rPr>
          <w:rFonts w:ascii="Verdana" w:hAnsi="Verdana"/>
          <w:b/>
          <w:sz w:val="18"/>
          <w:szCs w:val="18"/>
        </w:rPr>
        <w:t xml:space="preserve">temple </w:t>
      </w:r>
      <w:proofErr w:type="spellStart"/>
      <w:r w:rsidRPr="00F91208">
        <w:rPr>
          <w:rFonts w:ascii="Verdana" w:hAnsi="Verdana"/>
          <w:b/>
          <w:sz w:val="18"/>
          <w:szCs w:val="18"/>
        </w:rPr>
        <w:t>Sensôji</w:t>
      </w:r>
      <w:proofErr w:type="spellEnd"/>
      <w:r w:rsidRPr="00F91208">
        <w:rPr>
          <w:rFonts w:ascii="Verdana" w:hAnsi="Verdana"/>
          <w:sz w:val="18"/>
          <w:szCs w:val="18"/>
        </w:rPr>
        <w:t>, également connu sous le nom de temple</w:t>
      </w:r>
      <w:r w:rsidRPr="00C74367">
        <w:rPr>
          <w:rFonts w:ascii="Verdana" w:hAnsi="Verdana"/>
          <w:sz w:val="18"/>
          <w:szCs w:val="18"/>
        </w:rPr>
        <w:t xml:space="preserve"> d’</w:t>
      </w:r>
      <w:r w:rsidRPr="00C74367">
        <w:rPr>
          <w:rFonts w:ascii="Verdana" w:hAnsi="Verdana"/>
          <w:b/>
          <w:sz w:val="18"/>
          <w:szCs w:val="18"/>
        </w:rPr>
        <w:t xml:space="preserve">Asakusa </w:t>
      </w:r>
      <w:proofErr w:type="spellStart"/>
      <w:r w:rsidRPr="00C74367">
        <w:rPr>
          <w:rFonts w:ascii="Verdana" w:hAnsi="Verdana"/>
          <w:b/>
          <w:sz w:val="18"/>
          <w:szCs w:val="18"/>
        </w:rPr>
        <w:t>Kannon</w:t>
      </w:r>
      <w:proofErr w:type="spellEnd"/>
      <w:r w:rsidRPr="00C74367">
        <w:rPr>
          <w:rFonts w:ascii="Verdana" w:hAnsi="Verdana"/>
          <w:sz w:val="18"/>
          <w:szCs w:val="18"/>
        </w:rPr>
        <w:t xml:space="preserve">, très populaire avec sa rue bordée de boutiques traditionnelles. Construit en 645, c’est le temple le plus ancien de la ville. Les Japonais continuent </w:t>
      </w:r>
      <w:r>
        <w:rPr>
          <w:rFonts w:ascii="Verdana" w:hAnsi="Verdana"/>
          <w:sz w:val="18"/>
          <w:szCs w:val="18"/>
        </w:rPr>
        <w:t>d’</w:t>
      </w:r>
      <w:r w:rsidRPr="00C74367">
        <w:rPr>
          <w:rFonts w:ascii="Verdana" w:hAnsi="Verdana"/>
          <w:sz w:val="18"/>
          <w:szCs w:val="18"/>
        </w:rPr>
        <w:t>y prier le bodhisattva de la miséricorde.</w:t>
      </w:r>
    </w:p>
    <w:p w:rsidR="00D45348" w:rsidRDefault="00D45348" w:rsidP="00D45348">
      <w:pPr>
        <w:jc w:val="both"/>
        <w:rPr>
          <w:rFonts w:ascii="Verdana" w:hAnsi="Verdana"/>
          <w:sz w:val="18"/>
          <w:szCs w:val="18"/>
        </w:rPr>
      </w:pPr>
      <w:r>
        <w:rPr>
          <w:rFonts w:ascii="Verdana" w:hAnsi="Verdana"/>
          <w:sz w:val="18"/>
          <w:szCs w:val="18"/>
        </w:rPr>
        <w:t>Puis vous verrez</w:t>
      </w:r>
      <w:r w:rsidRPr="00C74367">
        <w:rPr>
          <w:rFonts w:ascii="Verdana" w:hAnsi="Verdana"/>
          <w:sz w:val="18"/>
          <w:szCs w:val="18"/>
        </w:rPr>
        <w:t xml:space="preserve"> la </w:t>
      </w:r>
      <w:r w:rsidRPr="00C74367">
        <w:rPr>
          <w:rFonts w:ascii="Verdana" w:hAnsi="Verdana"/>
          <w:b/>
          <w:sz w:val="18"/>
          <w:szCs w:val="18"/>
        </w:rPr>
        <w:t xml:space="preserve">porte </w:t>
      </w:r>
      <w:proofErr w:type="spellStart"/>
      <w:r w:rsidRPr="00C74367">
        <w:rPr>
          <w:rFonts w:ascii="Verdana" w:hAnsi="Verdana"/>
          <w:b/>
          <w:sz w:val="18"/>
          <w:szCs w:val="18"/>
        </w:rPr>
        <w:t>Kaminarimon</w:t>
      </w:r>
      <w:proofErr w:type="spellEnd"/>
      <w:r w:rsidRPr="00C74367">
        <w:rPr>
          <w:rFonts w:ascii="Verdana" w:hAnsi="Verdana"/>
          <w:sz w:val="18"/>
          <w:szCs w:val="18"/>
        </w:rPr>
        <w:t xml:space="preserve">, une très jolie porte en laque vermillon qui se trouve à l’entrée de l’allée commerçante appelée </w:t>
      </w:r>
      <w:proofErr w:type="spellStart"/>
      <w:r w:rsidRPr="00C74367">
        <w:rPr>
          <w:rFonts w:ascii="Verdana" w:hAnsi="Verdana"/>
          <w:b/>
          <w:sz w:val="18"/>
          <w:szCs w:val="18"/>
        </w:rPr>
        <w:t>Nakamise</w:t>
      </w:r>
      <w:proofErr w:type="spellEnd"/>
      <w:r w:rsidRPr="00C74367">
        <w:rPr>
          <w:rFonts w:ascii="Verdana" w:hAnsi="Verdana"/>
          <w:sz w:val="18"/>
          <w:szCs w:val="18"/>
        </w:rPr>
        <w:t>, menant devant la façade du hall principal du temple. Cette porte est l’une des principales attractions d’Asakusa. A sa droite, le Dieu du Vent, et à gauche le Dieu du Tonnerre sont représentés afin de souhaiter du bonheur à tous les visiteurs.</w:t>
      </w:r>
    </w:p>
    <w:p w:rsidR="00D45348" w:rsidRDefault="00D45348" w:rsidP="00D45348">
      <w:pPr>
        <w:jc w:val="both"/>
        <w:rPr>
          <w:rFonts w:ascii="Verdana" w:hAnsi="Verdana"/>
          <w:sz w:val="18"/>
          <w:szCs w:val="18"/>
        </w:rPr>
      </w:pPr>
      <w:r>
        <w:rPr>
          <w:rFonts w:ascii="Verdana" w:hAnsi="Verdana"/>
          <w:sz w:val="18"/>
          <w:szCs w:val="18"/>
        </w:rPr>
        <w:t>Retour à l'hôtel.</w:t>
      </w:r>
    </w:p>
    <w:p w:rsidR="00D45348" w:rsidRDefault="00D45348" w:rsidP="00D45348">
      <w:pPr>
        <w:jc w:val="both"/>
        <w:rPr>
          <w:rFonts w:ascii="Verdana" w:hAnsi="Verdana"/>
          <w:iCs/>
          <w:sz w:val="18"/>
          <w:szCs w:val="18"/>
        </w:rPr>
      </w:pPr>
      <w:r>
        <w:rPr>
          <w:rFonts w:ascii="Verdana" w:hAnsi="Verdana"/>
          <w:iCs/>
          <w:sz w:val="18"/>
          <w:szCs w:val="18"/>
        </w:rPr>
        <w:t>Dîner et logement.</w:t>
      </w:r>
    </w:p>
    <w:p w:rsidR="00D45348" w:rsidRDefault="00D45348" w:rsidP="00D45348">
      <w:pPr>
        <w:jc w:val="both"/>
        <w:rPr>
          <w:rFonts w:ascii="Verdana" w:hAnsi="Verdana"/>
          <w:sz w:val="18"/>
          <w:szCs w:val="18"/>
        </w:rPr>
      </w:pPr>
    </w:p>
    <w:p w:rsidR="00D45348" w:rsidRPr="00090E2E"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4</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Pr>
                <w:rFonts w:ascii="Verdana" w:hAnsi="Verdana"/>
                <w:b/>
                <w:sz w:val="18"/>
                <w:szCs w:val="18"/>
              </w:rPr>
              <w:t>TOKYO</w:t>
            </w:r>
          </w:p>
        </w:tc>
      </w:tr>
    </w:tbl>
    <w:p w:rsidR="00D45348" w:rsidRPr="00663123"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r w:rsidRPr="009B3B37">
        <w:rPr>
          <w:rFonts w:ascii="Verdana" w:hAnsi="Verdana"/>
          <w:sz w:val="18"/>
          <w:szCs w:val="18"/>
        </w:rPr>
        <w:t>Petit déjeuner.</w:t>
      </w:r>
    </w:p>
    <w:p w:rsidR="00D45348" w:rsidRDefault="00D45348" w:rsidP="00D45348">
      <w:pPr>
        <w:jc w:val="both"/>
        <w:rPr>
          <w:rFonts w:ascii="Verdana" w:hAnsi="Verdana"/>
          <w:color w:val="FF6600"/>
          <w:sz w:val="18"/>
          <w:szCs w:val="18"/>
        </w:rPr>
      </w:pPr>
      <w:r w:rsidRPr="005F05DE">
        <w:rPr>
          <w:rFonts w:ascii="Verdana" w:hAnsi="Verdana"/>
          <w:b/>
          <w:color w:val="FF6600"/>
          <w:sz w:val="18"/>
          <w:szCs w:val="18"/>
        </w:rPr>
        <w:t>Transfert</w:t>
      </w:r>
      <w:r>
        <w:rPr>
          <w:rFonts w:ascii="Verdana" w:hAnsi="Verdana"/>
          <w:b/>
          <w:color w:val="FF6600"/>
          <w:sz w:val="18"/>
          <w:szCs w:val="18"/>
        </w:rPr>
        <w:t xml:space="preserve"> à pied </w:t>
      </w:r>
      <w:r w:rsidRPr="005F05DE">
        <w:rPr>
          <w:rFonts w:ascii="Verdana" w:hAnsi="Verdana"/>
          <w:b/>
          <w:color w:val="FF6600"/>
          <w:sz w:val="18"/>
          <w:szCs w:val="18"/>
        </w:rPr>
        <w:t>à la gare avec votre guide francophone</w:t>
      </w:r>
      <w:r w:rsidRPr="00FC0ADD">
        <w:rPr>
          <w:rFonts w:ascii="Verdana" w:hAnsi="Verdana"/>
          <w:color w:val="FF6600"/>
          <w:sz w:val="18"/>
          <w:szCs w:val="18"/>
        </w:rPr>
        <w:t>.</w:t>
      </w:r>
      <w:r>
        <w:rPr>
          <w:rFonts w:ascii="Verdana" w:hAnsi="Verdana"/>
          <w:color w:val="FF6600"/>
          <w:sz w:val="18"/>
          <w:szCs w:val="18"/>
        </w:rPr>
        <w:t xml:space="preserve"> </w:t>
      </w:r>
      <w:r w:rsidRPr="00A178DE">
        <w:rPr>
          <w:rFonts w:ascii="Verdana" w:hAnsi="Verdana"/>
          <w:b/>
          <w:color w:val="FF6600"/>
          <w:sz w:val="18"/>
          <w:szCs w:val="18"/>
        </w:rPr>
        <w:t>Les visites à NIKKO se font à pied ou en utilisant les transports publics locaux selon les distances à parcourir</w:t>
      </w:r>
      <w:r>
        <w:rPr>
          <w:rFonts w:ascii="Verdana" w:hAnsi="Verdana"/>
          <w:color w:val="FF6600"/>
          <w:sz w:val="18"/>
          <w:szCs w:val="18"/>
        </w:rPr>
        <w:t>.</w:t>
      </w:r>
    </w:p>
    <w:p w:rsidR="00C56B4F" w:rsidRPr="008446D4" w:rsidRDefault="00C56B4F" w:rsidP="00D45348">
      <w:pPr>
        <w:jc w:val="both"/>
        <w:rPr>
          <w:rFonts w:ascii="Verdana" w:hAnsi="Verdana"/>
          <w:b/>
          <w:color w:val="FF6600"/>
          <w:sz w:val="18"/>
          <w:szCs w:val="18"/>
        </w:rPr>
      </w:pPr>
    </w:p>
    <w:p w:rsidR="00D45348" w:rsidRDefault="00D45348" w:rsidP="00D45348">
      <w:pPr>
        <w:pStyle w:val="Corpsdetexte2"/>
        <w:spacing w:after="0" w:line="240" w:lineRule="auto"/>
        <w:jc w:val="both"/>
        <w:rPr>
          <w:rFonts w:ascii="Verdana" w:hAnsi="Verdana"/>
          <w:color w:val="C00000"/>
          <w:sz w:val="18"/>
          <w:szCs w:val="18"/>
        </w:rPr>
      </w:pPr>
      <w:r>
        <w:rPr>
          <w:rFonts w:ascii="Verdana" w:hAnsi="Verdana"/>
          <w:sz w:val="18"/>
          <w:szCs w:val="18"/>
        </w:rPr>
        <w:t>Départ</w:t>
      </w:r>
      <w:r w:rsidRPr="0088026A">
        <w:rPr>
          <w:rFonts w:ascii="Verdana" w:hAnsi="Verdana"/>
          <w:sz w:val="18"/>
          <w:szCs w:val="18"/>
        </w:rPr>
        <w:t xml:space="preserve"> en train vers </w:t>
      </w:r>
      <w:r w:rsidRPr="0088026A">
        <w:rPr>
          <w:rFonts w:ascii="Verdana" w:hAnsi="Verdana"/>
          <w:b/>
          <w:sz w:val="18"/>
          <w:szCs w:val="18"/>
        </w:rPr>
        <w:t>NIKKO</w:t>
      </w:r>
      <w:r w:rsidRPr="0088026A">
        <w:rPr>
          <w:rFonts w:ascii="Verdana" w:hAnsi="Verdana"/>
          <w:sz w:val="18"/>
          <w:szCs w:val="18"/>
        </w:rPr>
        <w:t>, qui signifie « Lumière du Soleil », petite bourgade de montagne où les temples syncrétiques, à la fois bouddhistes et shinto, témoignent de la tolérance religieuse et des fastes de la puissante famille des shogun Tokugawa. C’est l’un des endroits les plus merveilleux au Japon, au milieu de forêts de cèdres et de pins. L’histoire de NIKKO remonte au VIII</w:t>
      </w:r>
      <w:r w:rsidRPr="0088026A">
        <w:rPr>
          <w:rFonts w:ascii="Verdana" w:hAnsi="Verdana"/>
          <w:sz w:val="18"/>
          <w:szCs w:val="18"/>
          <w:vertAlign w:val="superscript"/>
        </w:rPr>
        <w:t>ème</w:t>
      </w:r>
      <w:r w:rsidRPr="0088026A">
        <w:rPr>
          <w:rFonts w:ascii="Verdana" w:hAnsi="Verdana"/>
          <w:sz w:val="18"/>
          <w:szCs w:val="18"/>
        </w:rPr>
        <w:t xml:space="preserve"> siècle, lorsque </w:t>
      </w:r>
      <w:proofErr w:type="spellStart"/>
      <w:r w:rsidRPr="0088026A">
        <w:rPr>
          <w:rFonts w:ascii="Verdana" w:hAnsi="Verdana"/>
          <w:sz w:val="18"/>
          <w:szCs w:val="18"/>
        </w:rPr>
        <w:t>Shodo</w:t>
      </w:r>
      <w:proofErr w:type="spellEnd"/>
      <w:r w:rsidRPr="0088026A">
        <w:rPr>
          <w:rFonts w:ascii="Verdana" w:hAnsi="Verdana"/>
          <w:sz w:val="18"/>
          <w:szCs w:val="18"/>
        </w:rPr>
        <w:t xml:space="preserve"> </w:t>
      </w:r>
      <w:proofErr w:type="spellStart"/>
      <w:r w:rsidRPr="0088026A">
        <w:rPr>
          <w:rFonts w:ascii="Verdana" w:hAnsi="Verdana"/>
          <w:sz w:val="18"/>
          <w:szCs w:val="18"/>
        </w:rPr>
        <w:t>Shonin</w:t>
      </w:r>
      <w:proofErr w:type="spellEnd"/>
      <w:r w:rsidRPr="0088026A">
        <w:rPr>
          <w:rFonts w:ascii="Verdana" w:hAnsi="Verdana"/>
          <w:sz w:val="18"/>
          <w:szCs w:val="18"/>
        </w:rPr>
        <w:t xml:space="preserve">, moine bouddhiste d’exception, se dirigeant vers le Mont </w:t>
      </w:r>
      <w:proofErr w:type="spellStart"/>
      <w:r w:rsidRPr="0088026A">
        <w:rPr>
          <w:rFonts w:ascii="Verdana" w:hAnsi="Verdana"/>
          <w:sz w:val="18"/>
          <w:szCs w:val="18"/>
        </w:rPr>
        <w:t>Nantai</w:t>
      </w:r>
      <w:proofErr w:type="spellEnd"/>
      <w:r w:rsidRPr="0088026A">
        <w:rPr>
          <w:rFonts w:ascii="Verdana" w:hAnsi="Verdana"/>
          <w:sz w:val="18"/>
          <w:szCs w:val="18"/>
        </w:rPr>
        <w:t xml:space="preserve">, traversa le fleuve Daya sur le dos de deux serpents et y fonda le premier temple. Des siècles plus tard, cette ville devint un centre religieux très renommé. C’est aussi ici que le premier et le troisième shogun de la dynastie des Tokugawa choisirent de construire, blotti dans la verdure d’une forêt, leur sanctuaire funéraire, scintillant de dorure et chargé de sculptures. Ces édifices démontrent l’ingéniosité et la créativité des architectes qui ont su allier parfaitement le cadre naturel et l’architecture. Les temples de NIKKO sont répertoriés sur la liste du </w:t>
      </w:r>
      <w:r w:rsidRPr="0088026A">
        <w:rPr>
          <w:rFonts w:ascii="Verdana" w:hAnsi="Verdana"/>
          <w:b/>
          <w:color w:val="C00000"/>
          <w:sz w:val="18"/>
          <w:szCs w:val="18"/>
          <w:highlight w:val="yellow"/>
        </w:rPr>
        <w:t>Patrimoine Mondial de l’UNESCO</w:t>
      </w:r>
      <w:r w:rsidRPr="0088026A">
        <w:rPr>
          <w:rFonts w:ascii="Verdana" w:hAnsi="Verdana"/>
          <w:color w:val="C00000"/>
          <w:sz w:val="18"/>
          <w:szCs w:val="18"/>
        </w:rPr>
        <w:t>.</w:t>
      </w:r>
    </w:p>
    <w:p w:rsidR="00C56B4F" w:rsidRPr="0088026A" w:rsidRDefault="00C56B4F" w:rsidP="00D45348">
      <w:pPr>
        <w:pStyle w:val="Corpsdetexte2"/>
        <w:spacing w:after="0" w:line="240" w:lineRule="auto"/>
        <w:jc w:val="both"/>
        <w:rPr>
          <w:rFonts w:ascii="Verdana" w:hAnsi="Verdana"/>
          <w:b/>
          <w:color w:val="C00000"/>
          <w:sz w:val="18"/>
          <w:szCs w:val="18"/>
        </w:rPr>
      </w:pPr>
    </w:p>
    <w:p w:rsidR="00D45348" w:rsidRPr="0088026A" w:rsidRDefault="00D45348" w:rsidP="00D45348">
      <w:pPr>
        <w:pStyle w:val="Corpsdetexte2"/>
        <w:spacing w:after="0" w:line="240" w:lineRule="auto"/>
        <w:jc w:val="both"/>
        <w:rPr>
          <w:rFonts w:ascii="Verdana" w:hAnsi="Verdana"/>
          <w:sz w:val="18"/>
          <w:szCs w:val="18"/>
        </w:rPr>
      </w:pPr>
      <w:r w:rsidRPr="0088026A">
        <w:rPr>
          <w:rFonts w:ascii="Verdana" w:hAnsi="Verdana"/>
          <w:sz w:val="18"/>
          <w:szCs w:val="18"/>
        </w:rPr>
        <w:lastRenderedPageBreak/>
        <w:t xml:space="preserve">Visite du </w:t>
      </w:r>
      <w:r w:rsidRPr="0088026A">
        <w:rPr>
          <w:rFonts w:ascii="Verdana" w:hAnsi="Verdana"/>
          <w:b/>
          <w:sz w:val="18"/>
          <w:szCs w:val="18"/>
        </w:rPr>
        <w:t xml:space="preserve">temple </w:t>
      </w:r>
      <w:proofErr w:type="spellStart"/>
      <w:r w:rsidRPr="0088026A">
        <w:rPr>
          <w:rFonts w:ascii="Verdana" w:hAnsi="Verdana"/>
          <w:b/>
          <w:sz w:val="18"/>
          <w:szCs w:val="18"/>
        </w:rPr>
        <w:t>Rinnoji</w:t>
      </w:r>
      <w:proofErr w:type="spellEnd"/>
      <w:r w:rsidRPr="0088026A">
        <w:rPr>
          <w:rFonts w:ascii="Verdana" w:hAnsi="Verdana"/>
          <w:sz w:val="18"/>
          <w:szCs w:val="18"/>
        </w:rPr>
        <w:t xml:space="preserve">, renommé pour le </w:t>
      </w:r>
      <w:proofErr w:type="spellStart"/>
      <w:r w:rsidRPr="0088026A">
        <w:rPr>
          <w:rFonts w:ascii="Verdana" w:hAnsi="Verdana"/>
          <w:b/>
          <w:sz w:val="18"/>
          <w:szCs w:val="18"/>
        </w:rPr>
        <w:t>Sambutsudo</w:t>
      </w:r>
      <w:proofErr w:type="spellEnd"/>
      <w:r w:rsidRPr="0088026A">
        <w:rPr>
          <w:rFonts w:ascii="Verdana" w:hAnsi="Verdana"/>
          <w:sz w:val="18"/>
          <w:szCs w:val="18"/>
        </w:rPr>
        <w:t xml:space="preserve"> qui abrite trois statues colossales et sa colonne de cuivre renfermant 10 000 volumes de sûtras sacrés, et du </w:t>
      </w:r>
      <w:r w:rsidRPr="0088026A">
        <w:rPr>
          <w:rFonts w:ascii="Verdana" w:hAnsi="Verdana"/>
          <w:b/>
          <w:sz w:val="18"/>
          <w:szCs w:val="18"/>
        </w:rPr>
        <w:t xml:space="preserve">sanctuaire </w:t>
      </w:r>
      <w:proofErr w:type="spellStart"/>
      <w:r w:rsidRPr="0088026A">
        <w:rPr>
          <w:rFonts w:ascii="Verdana" w:hAnsi="Verdana"/>
          <w:b/>
          <w:sz w:val="18"/>
          <w:szCs w:val="18"/>
        </w:rPr>
        <w:t>Toshogu</w:t>
      </w:r>
      <w:proofErr w:type="spellEnd"/>
      <w:r w:rsidRPr="0088026A">
        <w:rPr>
          <w:rFonts w:ascii="Verdana" w:hAnsi="Verdana"/>
          <w:sz w:val="18"/>
          <w:szCs w:val="18"/>
        </w:rPr>
        <w:t xml:space="preserve">. Bâti en 1663 comme mausolée d’Ieyasu, père du shogunat des Tokugawa, c’est l’un des plus beaux exemples de l’architecture japonaise. Le </w:t>
      </w:r>
      <w:r w:rsidRPr="0088026A">
        <w:rPr>
          <w:rFonts w:ascii="Verdana" w:hAnsi="Verdana"/>
          <w:b/>
          <w:sz w:val="18"/>
          <w:szCs w:val="18"/>
        </w:rPr>
        <w:t xml:space="preserve">portail de </w:t>
      </w:r>
      <w:proofErr w:type="spellStart"/>
      <w:r w:rsidRPr="0088026A">
        <w:rPr>
          <w:rFonts w:ascii="Verdana" w:hAnsi="Verdana"/>
          <w:b/>
          <w:sz w:val="18"/>
          <w:szCs w:val="18"/>
        </w:rPr>
        <w:t>Yomeimon</w:t>
      </w:r>
      <w:proofErr w:type="spellEnd"/>
      <w:r w:rsidRPr="0088026A">
        <w:rPr>
          <w:rFonts w:ascii="Verdana" w:hAnsi="Verdana"/>
          <w:sz w:val="18"/>
          <w:szCs w:val="18"/>
        </w:rPr>
        <w:t>, principale voie d’accès au sanctuaire, jouit d’une renommée internationale pour ses sculptures et ornements magnifiques.</w:t>
      </w:r>
    </w:p>
    <w:p w:rsidR="00D45348" w:rsidRDefault="00D45348" w:rsidP="00D45348">
      <w:pPr>
        <w:pStyle w:val="Corpsdetexte2"/>
        <w:spacing w:after="0" w:line="240" w:lineRule="auto"/>
        <w:jc w:val="both"/>
        <w:rPr>
          <w:rFonts w:ascii="Verdana" w:hAnsi="Verdana"/>
          <w:sz w:val="18"/>
          <w:szCs w:val="18"/>
        </w:rPr>
      </w:pPr>
      <w:r w:rsidRPr="0088026A">
        <w:rPr>
          <w:rFonts w:ascii="Verdana" w:hAnsi="Verdana"/>
          <w:sz w:val="18"/>
          <w:szCs w:val="18"/>
        </w:rPr>
        <w:t>Déjeuner.</w:t>
      </w:r>
    </w:p>
    <w:p w:rsidR="00C56B4F" w:rsidRPr="0088026A" w:rsidRDefault="00C56B4F" w:rsidP="00D45348">
      <w:pPr>
        <w:pStyle w:val="Corpsdetexte2"/>
        <w:spacing w:after="0" w:line="240" w:lineRule="auto"/>
        <w:jc w:val="both"/>
        <w:rPr>
          <w:rFonts w:ascii="Verdana" w:hAnsi="Verdana"/>
          <w:sz w:val="18"/>
          <w:szCs w:val="18"/>
        </w:rPr>
      </w:pPr>
    </w:p>
    <w:p w:rsidR="00D45348" w:rsidRPr="0088026A" w:rsidRDefault="00D45348" w:rsidP="00D45348">
      <w:pPr>
        <w:pStyle w:val="Corpsdetexte2"/>
        <w:spacing w:after="0" w:line="240" w:lineRule="auto"/>
        <w:jc w:val="both"/>
        <w:rPr>
          <w:rFonts w:ascii="Verdana" w:hAnsi="Verdana"/>
          <w:sz w:val="18"/>
          <w:szCs w:val="18"/>
        </w:rPr>
      </w:pPr>
      <w:r w:rsidRPr="0088026A">
        <w:rPr>
          <w:rFonts w:ascii="Verdana" w:hAnsi="Verdana"/>
          <w:sz w:val="18"/>
          <w:szCs w:val="18"/>
        </w:rPr>
        <w:t xml:space="preserve">Puis vous longerez le </w:t>
      </w:r>
      <w:r w:rsidRPr="0088026A">
        <w:rPr>
          <w:rFonts w:ascii="Verdana" w:hAnsi="Verdana"/>
          <w:b/>
          <w:sz w:val="18"/>
          <w:szCs w:val="18"/>
        </w:rPr>
        <w:t xml:space="preserve">lac </w:t>
      </w:r>
      <w:proofErr w:type="spellStart"/>
      <w:r w:rsidRPr="0088026A">
        <w:rPr>
          <w:rFonts w:ascii="Verdana" w:hAnsi="Verdana"/>
          <w:b/>
          <w:sz w:val="18"/>
          <w:szCs w:val="18"/>
        </w:rPr>
        <w:t>Chuzenji</w:t>
      </w:r>
      <w:proofErr w:type="spellEnd"/>
      <w:r w:rsidRPr="0088026A">
        <w:rPr>
          <w:rFonts w:ascii="Verdana" w:hAnsi="Verdana"/>
          <w:sz w:val="18"/>
          <w:szCs w:val="18"/>
        </w:rPr>
        <w:t xml:space="preserve">, superbe site naturel entouré de forêts avant d'arriver à la </w:t>
      </w:r>
      <w:r w:rsidRPr="0088026A">
        <w:rPr>
          <w:rFonts w:ascii="Verdana" w:hAnsi="Verdana"/>
          <w:b/>
          <w:sz w:val="18"/>
          <w:szCs w:val="18"/>
        </w:rPr>
        <w:t xml:space="preserve">cascade de </w:t>
      </w:r>
      <w:proofErr w:type="spellStart"/>
      <w:r w:rsidRPr="0088026A">
        <w:rPr>
          <w:rFonts w:ascii="Verdana" w:hAnsi="Verdana"/>
          <w:b/>
          <w:sz w:val="18"/>
          <w:szCs w:val="18"/>
        </w:rPr>
        <w:t>Kegon</w:t>
      </w:r>
      <w:proofErr w:type="spellEnd"/>
      <w:r w:rsidRPr="0088026A">
        <w:rPr>
          <w:rFonts w:ascii="Verdana" w:hAnsi="Verdana"/>
          <w:sz w:val="18"/>
          <w:szCs w:val="18"/>
        </w:rPr>
        <w:t xml:space="preserve">, haute de près de </w:t>
      </w:r>
      <w:smartTag w:uri="urn:schemas-microsoft-com:office:smarttags" w:element="metricconverter">
        <w:smartTagPr>
          <w:attr w:name="ProductID" w:val="100 m￨tres"/>
        </w:smartTagPr>
        <w:r w:rsidRPr="0088026A">
          <w:rPr>
            <w:rFonts w:ascii="Verdana" w:hAnsi="Verdana"/>
            <w:sz w:val="18"/>
            <w:szCs w:val="18"/>
          </w:rPr>
          <w:t>100 mètres</w:t>
        </w:r>
      </w:smartTag>
      <w:r w:rsidRPr="0088026A">
        <w:rPr>
          <w:rFonts w:ascii="Verdana" w:hAnsi="Verdana"/>
          <w:sz w:val="18"/>
          <w:szCs w:val="18"/>
        </w:rPr>
        <w:t xml:space="preserve">, qui se déverse au cœur d’un paysage de toute beauté. </w:t>
      </w:r>
    </w:p>
    <w:p w:rsidR="00D45348" w:rsidRDefault="00D45348" w:rsidP="00D45348">
      <w:pPr>
        <w:pStyle w:val="Corpsdetexte2"/>
        <w:spacing w:after="0" w:line="240" w:lineRule="auto"/>
        <w:jc w:val="both"/>
        <w:rPr>
          <w:rFonts w:ascii="Verdana" w:hAnsi="Verdana"/>
          <w:sz w:val="18"/>
          <w:szCs w:val="18"/>
        </w:rPr>
      </w:pPr>
      <w:r w:rsidRPr="0088026A">
        <w:rPr>
          <w:rFonts w:ascii="Verdana" w:hAnsi="Verdana"/>
          <w:sz w:val="18"/>
          <w:szCs w:val="18"/>
        </w:rPr>
        <w:t>Retour à TOKYO en fin d’après-midi.</w:t>
      </w:r>
    </w:p>
    <w:p w:rsidR="00C56B4F" w:rsidRDefault="00C56B4F" w:rsidP="00D45348">
      <w:pPr>
        <w:pStyle w:val="Corpsdetexte2"/>
        <w:spacing w:after="0" w:line="240" w:lineRule="auto"/>
        <w:jc w:val="both"/>
        <w:rPr>
          <w:rFonts w:ascii="Verdana" w:hAnsi="Verdana"/>
          <w:sz w:val="18"/>
          <w:szCs w:val="18"/>
        </w:rPr>
      </w:pPr>
    </w:p>
    <w:p w:rsidR="00D45348" w:rsidRDefault="00D45348" w:rsidP="00C56B4F">
      <w:pPr>
        <w:pStyle w:val="Corpsdetexte2"/>
        <w:spacing w:after="0" w:line="240" w:lineRule="auto"/>
        <w:jc w:val="both"/>
        <w:rPr>
          <w:rFonts w:ascii="Verdana" w:hAnsi="Verdana"/>
          <w:i/>
          <w:sz w:val="18"/>
          <w:szCs w:val="18"/>
        </w:rPr>
      </w:pPr>
      <w:r w:rsidRPr="0088026A">
        <w:rPr>
          <w:rFonts w:ascii="Verdana" w:hAnsi="Verdana"/>
          <w:b/>
          <w:color w:val="FF6600"/>
          <w:sz w:val="18"/>
          <w:szCs w:val="18"/>
        </w:rPr>
        <w:t>Transfert à pied à votre hôtel avec votre guide francophone</w:t>
      </w:r>
      <w:r w:rsidRPr="0088026A">
        <w:rPr>
          <w:rFonts w:ascii="Verdana" w:hAnsi="Verdana"/>
          <w:color w:val="FF6600"/>
          <w:sz w:val="18"/>
          <w:szCs w:val="18"/>
        </w:rPr>
        <w:t>.</w:t>
      </w:r>
    </w:p>
    <w:p w:rsidR="00D45348" w:rsidRDefault="00D45348" w:rsidP="00D45348">
      <w:pPr>
        <w:jc w:val="both"/>
        <w:rPr>
          <w:rFonts w:ascii="Verdana" w:hAnsi="Verdana"/>
          <w:i/>
          <w:sz w:val="18"/>
          <w:szCs w:val="18"/>
        </w:rPr>
      </w:pPr>
      <w:r>
        <w:rPr>
          <w:rFonts w:ascii="Verdana" w:hAnsi="Verdana"/>
          <w:i/>
          <w:sz w:val="18"/>
          <w:szCs w:val="18"/>
          <w:highlight w:val="lightGray"/>
        </w:rPr>
        <w:t>Dîner libre</w:t>
      </w:r>
      <w:r>
        <w:rPr>
          <w:rFonts w:ascii="Verdana" w:hAnsi="Verdana"/>
          <w:i/>
          <w:sz w:val="18"/>
          <w:szCs w:val="18"/>
        </w:rPr>
        <w:t>.</w:t>
      </w:r>
    </w:p>
    <w:p w:rsidR="00D45348" w:rsidRPr="004C463B" w:rsidRDefault="00D45348" w:rsidP="00D45348">
      <w:pPr>
        <w:jc w:val="both"/>
        <w:rPr>
          <w:rFonts w:ascii="Verdana" w:hAnsi="Verdana"/>
          <w:sz w:val="18"/>
          <w:szCs w:val="18"/>
        </w:rPr>
      </w:pPr>
      <w:r>
        <w:rPr>
          <w:rFonts w:ascii="Verdana" w:hAnsi="Verdana"/>
          <w:sz w:val="18"/>
          <w:szCs w:val="18"/>
        </w:rPr>
        <w:t>Logement.</w:t>
      </w:r>
    </w:p>
    <w:p w:rsidR="00D45348" w:rsidRDefault="00D45348" w:rsidP="00D45348">
      <w:pPr>
        <w:jc w:val="both"/>
        <w:rPr>
          <w:rFonts w:ascii="Verdana" w:hAnsi="Verdana"/>
          <w:iCs/>
          <w:sz w:val="18"/>
          <w:szCs w:val="18"/>
        </w:rPr>
      </w:pPr>
    </w:p>
    <w:p w:rsidR="00C56B4F" w:rsidRDefault="00C56B4F" w:rsidP="00D45348">
      <w:pPr>
        <w:jc w:val="both"/>
        <w:rPr>
          <w:rFonts w:ascii="Verdana" w:hAnsi="Verdana"/>
          <w:iCs/>
          <w:sz w:val="18"/>
          <w:szCs w:val="18"/>
        </w:rPr>
      </w:pPr>
    </w:p>
    <w:p w:rsidR="00D45348" w:rsidRPr="00FC0ADD" w:rsidRDefault="00D45348" w:rsidP="00D45348">
      <w:pPr>
        <w:jc w:val="both"/>
        <w:rPr>
          <w:rFonts w:ascii="Verdana" w:hAnsi="Verdana"/>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5</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Pr>
                <w:rFonts w:ascii="Verdana" w:hAnsi="Verdana"/>
                <w:b/>
                <w:sz w:val="18"/>
                <w:szCs w:val="18"/>
              </w:rPr>
              <w:t xml:space="preserve">TOKYO </w:t>
            </w:r>
            <w:r>
              <w:rPr>
                <w:rFonts w:ascii="Verdana" w:hAnsi="Verdana"/>
                <w:sz w:val="18"/>
                <w:szCs w:val="18"/>
              </w:rPr>
              <w:sym w:font="Transport MT" w:char="F06A"/>
            </w:r>
            <w:r w:rsidRPr="00442ED0">
              <w:rPr>
                <w:rFonts w:ascii="Verdana" w:hAnsi="Verdana"/>
                <w:sz w:val="18"/>
                <w:szCs w:val="18"/>
              </w:rPr>
              <w:t xml:space="preserve"> </w:t>
            </w:r>
            <w:r w:rsidRPr="00442ED0">
              <w:rPr>
                <w:rFonts w:ascii="Verdana" w:hAnsi="Verdana"/>
                <w:sz w:val="18"/>
                <w:szCs w:val="18"/>
              </w:rPr>
              <w:sym w:font="Transport MT" w:char="0062"/>
            </w:r>
            <w:r w:rsidRPr="00442ED0">
              <w:rPr>
                <w:rFonts w:ascii="Verdana" w:hAnsi="Verdana"/>
                <w:sz w:val="18"/>
                <w:szCs w:val="18"/>
              </w:rPr>
              <w:t xml:space="preserve"> </w:t>
            </w:r>
            <w:r w:rsidRPr="007E68A4">
              <w:rPr>
                <w:rFonts w:ascii="Verdana" w:hAnsi="Verdana"/>
                <w:b/>
                <w:sz w:val="18"/>
                <w:szCs w:val="18"/>
              </w:rPr>
              <w:t>HAKONE</w:t>
            </w:r>
            <w:r w:rsidRPr="00442ED0">
              <w:rPr>
                <w:rFonts w:ascii="Verdana" w:hAnsi="Verdana"/>
                <w:sz w:val="18"/>
                <w:szCs w:val="18"/>
              </w:rPr>
              <w:t xml:space="preserve"> </w:t>
            </w:r>
            <w:r>
              <w:rPr>
                <w:rFonts w:ascii="Verdana" w:hAnsi="Verdana"/>
                <w:sz w:val="18"/>
                <w:szCs w:val="18"/>
              </w:rPr>
              <w:sym w:font="Transport MT" w:char="F06A"/>
            </w:r>
            <w:r>
              <w:rPr>
                <w:rFonts w:ascii="Verdana" w:hAnsi="Verdana"/>
                <w:sz w:val="18"/>
                <w:szCs w:val="18"/>
              </w:rPr>
              <w:t xml:space="preserve"> </w:t>
            </w:r>
            <w:r w:rsidRPr="007E68A4">
              <w:rPr>
                <w:rFonts w:ascii="Verdana" w:hAnsi="Verdana"/>
                <w:b/>
                <w:sz w:val="18"/>
                <w:szCs w:val="18"/>
              </w:rPr>
              <w:t>HIROSHIMA</w:t>
            </w:r>
          </w:p>
        </w:tc>
      </w:tr>
    </w:tbl>
    <w:p w:rsidR="00D45348" w:rsidRPr="00663123" w:rsidRDefault="00D45348" w:rsidP="00D45348">
      <w:pPr>
        <w:jc w:val="both"/>
        <w:rPr>
          <w:rFonts w:ascii="Verdana" w:hAnsi="Verdana"/>
          <w:sz w:val="18"/>
          <w:szCs w:val="18"/>
        </w:rPr>
      </w:pP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Petit déjeuner.</w:t>
      </w:r>
    </w:p>
    <w:p w:rsidR="00D45348" w:rsidRDefault="00D45348" w:rsidP="00D45348">
      <w:pPr>
        <w:pStyle w:val="Corpsdetexte2"/>
        <w:spacing w:after="0" w:line="240" w:lineRule="auto"/>
        <w:jc w:val="both"/>
        <w:rPr>
          <w:rFonts w:ascii="Verdana" w:hAnsi="Verdana"/>
          <w:color w:val="663300"/>
          <w:sz w:val="18"/>
          <w:szCs w:val="18"/>
        </w:rPr>
      </w:pPr>
      <w:r w:rsidRPr="00F713AF">
        <w:rPr>
          <w:rFonts w:ascii="Verdana" w:hAnsi="Verdana"/>
          <w:b/>
          <w:color w:val="663300"/>
          <w:sz w:val="18"/>
          <w:szCs w:val="18"/>
        </w:rPr>
        <w:t>Transfert séparé de votre valise de taille normale directement de TOKYO à KYOTO</w:t>
      </w:r>
      <w:r w:rsidRPr="00F713AF">
        <w:rPr>
          <w:rFonts w:ascii="Verdana" w:hAnsi="Verdana"/>
          <w:color w:val="663300"/>
          <w:sz w:val="18"/>
          <w:szCs w:val="18"/>
        </w:rPr>
        <w:t>.</w:t>
      </w:r>
      <w:r w:rsidRPr="00F713AF">
        <w:rPr>
          <w:rFonts w:ascii="Verdana" w:hAnsi="Verdana"/>
          <w:b/>
          <w:color w:val="663300"/>
          <w:sz w:val="18"/>
          <w:szCs w:val="18"/>
        </w:rPr>
        <w:t xml:space="preserve"> Munissez-vous d’un sac à dos léger contenant vos affaires pour les 2 nuits à HIROSHIMA et à MIYAJIMA</w:t>
      </w:r>
      <w:r w:rsidRPr="00F713AF">
        <w:rPr>
          <w:rFonts w:ascii="Verdana" w:hAnsi="Verdana"/>
          <w:color w:val="663300"/>
          <w:sz w:val="18"/>
          <w:szCs w:val="18"/>
        </w:rPr>
        <w:t>.</w:t>
      </w:r>
    </w:p>
    <w:p w:rsidR="00C56B4F" w:rsidRPr="00F713AF" w:rsidRDefault="00C56B4F" w:rsidP="00D45348">
      <w:pPr>
        <w:pStyle w:val="Corpsdetexte2"/>
        <w:spacing w:after="0" w:line="240" w:lineRule="auto"/>
        <w:jc w:val="both"/>
        <w:rPr>
          <w:rFonts w:ascii="Verdana" w:hAnsi="Verdana"/>
          <w:color w:val="663300"/>
          <w:sz w:val="18"/>
          <w:szCs w:val="18"/>
        </w:rPr>
      </w:pPr>
    </w:p>
    <w:p w:rsidR="00D45348" w:rsidRPr="008446D4" w:rsidRDefault="00D45348" w:rsidP="00D45348">
      <w:pPr>
        <w:jc w:val="both"/>
        <w:rPr>
          <w:rFonts w:ascii="Verdana" w:hAnsi="Verdana"/>
          <w:b/>
          <w:color w:val="FF6600"/>
          <w:sz w:val="18"/>
          <w:szCs w:val="18"/>
        </w:rPr>
      </w:pPr>
      <w:r w:rsidRPr="005F05DE">
        <w:rPr>
          <w:rFonts w:ascii="Verdana" w:hAnsi="Verdana"/>
          <w:b/>
          <w:color w:val="FF6600"/>
          <w:sz w:val="18"/>
          <w:szCs w:val="18"/>
        </w:rPr>
        <w:t>Transfert</w:t>
      </w:r>
      <w:r>
        <w:rPr>
          <w:rFonts w:ascii="Verdana" w:hAnsi="Verdana"/>
          <w:b/>
          <w:color w:val="FF6600"/>
          <w:sz w:val="18"/>
          <w:szCs w:val="18"/>
        </w:rPr>
        <w:t xml:space="preserve"> </w:t>
      </w:r>
      <w:r w:rsidRPr="005F05DE">
        <w:rPr>
          <w:rFonts w:ascii="Verdana" w:hAnsi="Verdana"/>
          <w:b/>
          <w:color w:val="FF6600"/>
          <w:sz w:val="18"/>
          <w:szCs w:val="18"/>
        </w:rPr>
        <w:t>à la gare de Shinagawa</w:t>
      </w:r>
      <w:r>
        <w:rPr>
          <w:rFonts w:ascii="Verdana" w:hAnsi="Verdana"/>
          <w:b/>
          <w:color w:val="FF6600"/>
          <w:sz w:val="18"/>
          <w:szCs w:val="18"/>
        </w:rPr>
        <w:t xml:space="preserve"> en autocar </w:t>
      </w:r>
      <w:r w:rsidRPr="005F05DE">
        <w:rPr>
          <w:rFonts w:ascii="Verdana" w:hAnsi="Verdana"/>
          <w:b/>
          <w:color w:val="FF6600"/>
          <w:sz w:val="18"/>
          <w:szCs w:val="18"/>
        </w:rPr>
        <w:t>avec votre guide francophone</w:t>
      </w:r>
      <w:r w:rsidRPr="00FC0ADD">
        <w:rPr>
          <w:rFonts w:ascii="Verdana" w:hAnsi="Verdana"/>
          <w:color w:val="FF6600"/>
          <w:sz w:val="18"/>
          <w:szCs w:val="18"/>
        </w:rPr>
        <w:t>.</w:t>
      </w:r>
    </w:p>
    <w:p w:rsidR="00D45348" w:rsidRPr="005F05DE" w:rsidRDefault="00D45348" w:rsidP="00D45348">
      <w:pPr>
        <w:pStyle w:val="Corpsdetexte2"/>
        <w:spacing w:after="0" w:line="240" w:lineRule="auto"/>
        <w:jc w:val="both"/>
        <w:rPr>
          <w:rFonts w:ascii="Verdana" w:hAnsi="Verdana"/>
          <w:b/>
          <w:color w:val="FF6600"/>
          <w:sz w:val="18"/>
          <w:szCs w:val="18"/>
        </w:rPr>
      </w:pPr>
      <w:r w:rsidRPr="005F05DE">
        <w:rPr>
          <w:rFonts w:ascii="Verdana" w:hAnsi="Verdana"/>
          <w:b/>
          <w:color w:val="FF6600"/>
          <w:sz w:val="18"/>
          <w:szCs w:val="18"/>
        </w:rPr>
        <w:t xml:space="preserve">Embarquement à bord du train JR </w:t>
      </w:r>
      <w:proofErr w:type="spellStart"/>
      <w:r w:rsidRPr="00F713AF">
        <w:rPr>
          <w:rFonts w:ascii="Verdana" w:hAnsi="Verdana"/>
          <w:b/>
          <w:i/>
          <w:color w:val="FF6600"/>
          <w:sz w:val="18"/>
          <w:szCs w:val="18"/>
        </w:rPr>
        <w:t>Shinkansen</w:t>
      </w:r>
      <w:proofErr w:type="spellEnd"/>
      <w:r>
        <w:rPr>
          <w:rFonts w:ascii="Verdana" w:hAnsi="Verdana"/>
          <w:b/>
          <w:color w:val="FF6600"/>
          <w:sz w:val="18"/>
          <w:szCs w:val="18"/>
        </w:rPr>
        <w:t xml:space="preserve"> </w:t>
      </w:r>
      <w:r w:rsidRPr="005F05DE">
        <w:rPr>
          <w:rFonts w:ascii="Verdana" w:hAnsi="Verdana"/>
          <w:b/>
          <w:color w:val="FF6600"/>
          <w:sz w:val="18"/>
          <w:szCs w:val="18"/>
        </w:rPr>
        <w:t>pour ODAWARA</w:t>
      </w:r>
      <w:r w:rsidRPr="005F05DE">
        <w:rPr>
          <w:rFonts w:ascii="Verdana" w:hAnsi="Verdana"/>
          <w:color w:val="FF6600"/>
          <w:sz w:val="18"/>
          <w:szCs w:val="18"/>
        </w:rPr>
        <w:t>.</w:t>
      </w:r>
    </w:p>
    <w:p w:rsidR="00D45348" w:rsidRDefault="00D45348" w:rsidP="00D45348">
      <w:pPr>
        <w:pStyle w:val="Corpsdetexte2"/>
        <w:spacing w:after="0" w:line="240" w:lineRule="auto"/>
        <w:jc w:val="both"/>
        <w:rPr>
          <w:rFonts w:ascii="Verdana" w:hAnsi="Verdana"/>
          <w:color w:val="FF6600"/>
          <w:sz w:val="18"/>
          <w:szCs w:val="18"/>
        </w:rPr>
      </w:pPr>
      <w:r>
        <w:rPr>
          <w:rFonts w:ascii="Verdana" w:hAnsi="Verdana"/>
          <w:b/>
          <w:color w:val="FF6600"/>
          <w:sz w:val="18"/>
          <w:szCs w:val="18"/>
        </w:rPr>
        <w:t>Arrivée à la gare d’ODAWARA et t</w:t>
      </w:r>
      <w:r w:rsidRPr="005F05DE">
        <w:rPr>
          <w:rFonts w:ascii="Verdana" w:hAnsi="Verdana"/>
          <w:b/>
          <w:color w:val="FF6600"/>
          <w:sz w:val="18"/>
          <w:szCs w:val="18"/>
        </w:rPr>
        <w:t>ransfert</w:t>
      </w:r>
      <w:r>
        <w:rPr>
          <w:rFonts w:ascii="Verdana" w:hAnsi="Verdana"/>
          <w:b/>
          <w:color w:val="FF6600"/>
          <w:sz w:val="18"/>
          <w:szCs w:val="18"/>
        </w:rPr>
        <w:t xml:space="preserve"> vers</w:t>
      </w:r>
      <w:r w:rsidRPr="005F05DE">
        <w:rPr>
          <w:rFonts w:ascii="Verdana" w:hAnsi="Verdana"/>
          <w:b/>
          <w:color w:val="FF6600"/>
          <w:sz w:val="18"/>
          <w:szCs w:val="18"/>
        </w:rPr>
        <w:t xml:space="preserve"> HAKONE</w:t>
      </w:r>
      <w:r>
        <w:rPr>
          <w:rFonts w:ascii="Verdana" w:hAnsi="Verdana"/>
          <w:b/>
          <w:color w:val="FF6600"/>
          <w:sz w:val="18"/>
          <w:szCs w:val="18"/>
        </w:rPr>
        <w:t xml:space="preserve"> en autocar</w:t>
      </w:r>
      <w:r w:rsidRPr="005F05DE">
        <w:rPr>
          <w:rFonts w:ascii="Verdana" w:hAnsi="Verdana"/>
          <w:b/>
          <w:color w:val="FF6600"/>
          <w:sz w:val="18"/>
          <w:szCs w:val="18"/>
        </w:rPr>
        <w:t xml:space="preserve"> avec votre guide francophone</w:t>
      </w:r>
      <w:r w:rsidRPr="005F05DE">
        <w:rPr>
          <w:rFonts w:ascii="Verdana" w:hAnsi="Verdana"/>
          <w:color w:val="FF6600"/>
          <w:sz w:val="18"/>
          <w:szCs w:val="18"/>
        </w:rPr>
        <w:t>.</w:t>
      </w:r>
    </w:p>
    <w:p w:rsidR="00C56B4F" w:rsidRDefault="00C56B4F" w:rsidP="00D45348">
      <w:pPr>
        <w:pStyle w:val="Corpsdetexte2"/>
        <w:spacing w:after="0" w:line="240" w:lineRule="auto"/>
        <w:jc w:val="both"/>
        <w:rPr>
          <w:rFonts w:ascii="Verdana" w:hAnsi="Verdana"/>
          <w:color w:val="FF6600"/>
          <w:sz w:val="18"/>
          <w:szCs w:val="18"/>
        </w:rPr>
      </w:pPr>
    </w:p>
    <w:p w:rsidR="00D45348" w:rsidRPr="00442ED0" w:rsidRDefault="00D45348" w:rsidP="00D45348">
      <w:pPr>
        <w:pStyle w:val="Corpsdetexte2"/>
        <w:spacing w:after="0" w:line="240" w:lineRule="auto"/>
        <w:jc w:val="both"/>
        <w:rPr>
          <w:rFonts w:ascii="Verdana" w:hAnsi="Verdana"/>
          <w:sz w:val="18"/>
          <w:szCs w:val="18"/>
        </w:rPr>
      </w:pPr>
      <w:r w:rsidRPr="004C5242">
        <w:rPr>
          <w:rFonts w:ascii="Verdana" w:hAnsi="Verdana"/>
          <w:sz w:val="18"/>
          <w:szCs w:val="18"/>
        </w:rPr>
        <w:t xml:space="preserve">Visite </w:t>
      </w:r>
      <w:r>
        <w:rPr>
          <w:rFonts w:ascii="Verdana" w:hAnsi="Verdana"/>
          <w:sz w:val="18"/>
          <w:szCs w:val="18"/>
        </w:rPr>
        <w:t>de la ville</w:t>
      </w:r>
      <w:r w:rsidRPr="00442ED0">
        <w:rPr>
          <w:rFonts w:ascii="Verdana" w:hAnsi="Verdana"/>
          <w:sz w:val="18"/>
          <w:szCs w:val="18"/>
        </w:rPr>
        <w:t xml:space="preserve"> d’</w:t>
      </w:r>
      <w:r w:rsidRPr="00442ED0">
        <w:rPr>
          <w:rFonts w:ascii="Verdana" w:hAnsi="Verdana"/>
          <w:b/>
          <w:sz w:val="18"/>
          <w:szCs w:val="18"/>
        </w:rPr>
        <w:t>HAKONE</w:t>
      </w:r>
      <w:r w:rsidRPr="005F05DE">
        <w:rPr>
          <w:rFonts w:ascii="Verdana" w:hAnsi="Verdana"/>
          <w:sz w:val="18"/>
          <w:szCs w:val="18"/>
        </w:rPr>
        <w:t>, station</w:t>
      </w:r>
      <w:r w:rsidRPr="00442ED0">
        <w:rPr>
          <w:rFonts w:ascii="Verdana" w:hAnsi="Verdana"/>
          <w:sz w:val="18"/>
          <w:szCs w:val="18"/>
        </w:rPr>
        <w:t xml:space="preserve"> thermale très appréciée pour ses innombrables sources chaudes et son cadre montagneux. HAKONE constitue le centre du</w:t>
      </w:r>
      <w:r>
        <w:rPr>
          <w:rFonts w:ascii="Verdana" w:hAnsi="Verdana"/>
          <w:sz w:val="18"/>
          <w:szCs w:val="18"/>
        </w:rPr>
        <w:t xml:space="preserve"> </w:t>
      </w:r>
      <w:r w:rsidRPr="005F05DE">
        <w:rPr>
          <w:rFonts w:ascii="Verdana" w:hAnsi="Verdana"/>
          <w:b/>
          <w:color w:val="663300"/>
          <w:sz w:val="16"/>
          <w:szCs w:val="18"/>
        </w:rPr>
        <w:t>PARC NATIONAL DE FUJI-HAKONE-IZU</w:t>
      </w:r>
      <w:r>
        <w:rPr>
          <w:rFonts w:ascii="Verdana" w:hAnsi="Verdana"/>
          <w:sz w:val="18"/>
          <w:szCs w:val="18"/>
        </w:rPr>
        <w:t>,</w:t>
      </w:r>
      <w:r w:rsidRPr="00442ED0">
        <w:rPr>
          <w:rFonts w:ascii="Verdana" w:hAnsi="Verdana"/>
          <w:sz w:val="18"/>
          <w:szCs w:val="18"/>
        </w:rPr>
        <w:t xml:space="preserve"> vaste région bordée de plusieurs massifs de montagnes et de forêts. Sa beauté est accentuée par des vallons profonds et des gorges encaissées.</w:t>
      </w:r>
    </w:p>
    <w:p w:rsidR="00D45348" w:rsidRPr="00442ED0" w:rsidRDefault="00D45348" w:rsidP="00D45348">
      <w:pPr>
        <w:pStyle w:val="Corpsdetexte2"/>
        <w:spacing w:after="0" w:line="240" w:lineRule="auto"/>
        <w:jc w:val="both"/>
        <w:rPr>
          <w:rFonts w:ascii="Verdana" w:hAnsi="Verdana"/>
          <w:sz w:val="18"/>
          <w:szCs w:val="18"/>
        </w:rPr>
      </w:pPr>
      <w:r>
        <w:rPr>
          <w:rFonts w:ascii="Verdana" w:hAnsi="Verdana"/>
          <w:sz w:val="18"/>
          <w:szCs w:val="18"/>
        </w:rPr>
        <w:t xml:space="preserve">Vue sur </w:t>
      </w:r>
      <w:r w:rsidRPr="00442ED0">
        <w:rPr>
          <w:rFonts w:ascii="Verdana" w:hAnsi="Verdana"/>
          <w:sz w:val="18"/>
          <w:szCs w:val="18"/>
        </w:rPr>
        <w:t xml:space="preserve">le célèbre </w:t>
      </w:r>
      <w:r w:rsidRPr="00503ADF">
        <w:rPr>
          <w:rFonts w:ascii="Verdana" w:hAnsi="Verdana"/>
          <w:b/>
          <w:color w:val="663300"/>
          <w:sz w:val="18"/>
          <w:szCs w:val="18"/>
        </w:rPr>
        <w:t>Mont Fuji</w:t>
      </w:r>
      <w:r>
        <w:rPr>
          <w:rFonts w:ascii="Verdana" w:hAnsi="Verdana"/>
          <w:b/>
          <w:sz w:val="18"/>
          <w:szCs w:val="18"/>
        </w:rPr>
        <w:t xml:space="preserve"> </w:t>
      </w:r>
      <w:r w:rsidRPr="00F713AF">
        <w:rPr>
          <w:rFonts w:ascii="Verdana" w:hAnsi="Verdana"/>
          <w:color w:val="663300"/>
          <w:sz w:val="18"/>
          <w:szCs w:val="18"/>
        </w:rPr>
        <w:t>(selon les conditions météorologiques),</w:t>
      </w:r>
      <w:r w:rsidRPr="00442ED0">
        <w:rPr>
          <w:rFonts w:ascii="Verdana" w:hAnsi="Verdana"/>
          <w:sz w:val="18"/>
          <w:szCs w:val="18"/>
        </w:rPr>
        <w:t xml:space="preserve"> l’un des emblèmes les plus connus du pays. D’une altitude de </w:t>
      </w:r>
      <w:smartTag w:uri="urn:schemas-microsoft-com:office:smarttags" w:element="metricconverter">
        <w:smartTagPr>
          <w:attr w:name="ProductID" w:val="3ﾠ776 m￨tres"/>
        </w:smartTagPr>
        <w:r w:rsidRPr="00442ED0">
          <w:rPr>
            <w:rFonts w:ascii="Verdana" w:hAnsi="Verdana"/>
            <w:sz w:val="18"/>
            <w:szCs w:val="18"/>
          </w:rPr>
          <w:t>3 776 mètres</w:t>
        </w:r>
      </w:smartTag>
      <w:r w:rsidRPr="00442ED0">
        <w:rPr>
          <w:rFonts w:ascii="Verdana" w:hAnsi="Verdana"/>
          <w:sz w:val="18"/>
          <w:szCs w:val="18"/>
        </w:rPr>
        <w:t>, c’est le sommet le plus élevé du Japon et l’un des plus beaux cônes symétriques du monde. C’est un lieu symbolique, source d’inspiration pour de nombreux artistes.</w:t>
      </w:r>
    </w:p>
    <w:p w:rsidR="00D45348"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Déjeuner.</w:t>
      </w:r>
    </w:p>
    <w:p w:rsidR="00C56B4F" w:rsidRDefault="00C56B4F" w:rsidP="00D45348">
      <w:pPr>
        <w:pStyle w:val="Corpsdetexte2"/>
        <w:spacing w:after="0" w:line="240" w:lineRule="auto"/>
        <w:jc w:val="both"/>
        <w:rPr>
          <w:rFonts w:ascii="Verdana" w:hAnsi="Verdana"/>
          <w:sz w:val="18"/>
          <w:szCs w:val="18"/>
        </w:rPr>
      </w:pPr>
    </w:p>
    <w:p w:rsidR="00D45348" w:rsidRPr="00442ED0" w:rsidRDefault="00D45348" w:rsidP="00D45348">
      <w:pPr>
        <w:pStyle w:val="Corpsdetexte2"/>
        <w:spacing w:after="0" w:line="240" w:lineRule="auto"/>
        <w:jc w:val="both"/>
        <w:rPr>
          <w:rFonts w:ascii="Verdana" w:hAnsi="Verdana"/>
          <w:sz w:val="18"/>
          <w:szCs w:val="18"/>
        </w:rPr>
      </w:pPr>
      <w:r>
        <w:rPr>
          <w:rFonts w:ascii="Verdana" w:hAnsi="Verdana"/>
          <w:sz w:val="18"/>
          <w:szCs w:val="18"/>
        </w:rPr>
        <w:t>Visite</w:t>
      </w:r>
      <w:r w:rsidRPr="00442ED0">
        <w:rPr>
          <w:rFonts w:ascii="Verdana" w:hAnsi="Verdana"/>
          <w:sz w:val="18"/>
          <w:szCs w:val="18"/>
        </w:rPr>
        <w:t xml:space="preserve"> d’</w:t>
      </w:r>
      <w:proofErr w:type="spellStart"/>
      <w:r w:rsidRPr="00442ED0">
        <w:rPr>
          <w:rFonts w:ascii="Verdana" w:hAnsi="Verdana"/>
          <w:b/>
          <w:sz w:val="18"/>
          <w:szCs w:val="18"/>
        </w:rPr>
        <w:t>Owakudani</w:t>
      </w:r>
      <w:proofErr w:type="spellEnd"/>
      <w:r w:rsidRPr="00442ED0">
        <w:rPr>
          <w:rFonts w:ascii="Verdana" w:hAnsi="Verdana"/>
          <w:sz w:val="18"/>
          <w:szCs w:val="18"/>
        </w:rPr>
        <w:t>, la « grande vallée des eaux bouillonn</w:t>
      </w:r>
      <w:r>
        <w:rPr>
          <w:rFonts w:ascii="Verdana" w:hAnsi="Verdana"/>
          <w:sz w:val="18"/>
          <w:szCs w:val="18"/>
        </w:rPr>
        <w:t>antes », où jaillissent du sol des vapeurs sulfureuses et d</w:t>
      </w:r>
      <w:r w:rsidRPr="00442ED0">
        <w:rPr>
          <w:rFonts w:ascii="Verdana" w:hAnsi="Verdana"/>
          <w:sz w:val="18"/>
          <w:szCs w:val="18"/>
        </w:rPr>
        <w:t xml:space="preserve">es sources d’eau chaude. Ce lieu est l’ancien cratère du Mont </w:t>
      </w:r>
      <w:proofErr w:type="spellStart"/>
      <w:r w:rsidRPr="00442ED0">
        <w:rPr>
          <w:rFonts w:ascii="Verdana" w:hAnsi="Verdana"/>
          <w:sz w:val="18"/>
          <w:szCs w:val="18"/>
        </w:rPr>
        <w:t>Kamiyama</w:t>
      </w:r>
      <w:proofErr w:type="spellEnd"/>
      <w:r w:rsidRPr="00442ED0">
        <w:rPr>
          <w:rFonts w:ascii="Verdana" w:hAnsi="Verdana"/>
          <w:sz w:val="18"/>
          <w:szCs w:val="18"/>
        </w:rPr>
        <w:t xml:space="preserve">. Les sources thermales </w:t>
      </w:r>
      <w:proofErr w:type="spellStart"/>
      <w:r w:rsidRPr="00442ED0">
        <w:rPr>
          <w:rFonts w:ascii="Verdana" w:hAnsi="Verdana"/>
          <w:i/>
          <w:sz w:val="18"/>
          <w:szCs w:val="18"/>
        </w:rPr>
        <w:t>onsen</w:t>
      </w:r>
      <w:proofErr w:type="spellEnd"/>
      <w:r w:rsidRPr="00442ED0">
        <w:rPr>
          <w:rFonts w:ascii="Verdana" w:hAnsi="Verdana"/>
          <w:sz w:val="18"/>
          <w:szCs w:val="18"/>
        </w:rPr>
        <w:t xml:space="preserve"> sont un synony</w:t>
      </w:r>
      <w:r>
        <w:rPr>
          <w:rFonts w:ascii="Verdana" w:hAnsi="Verdana"/>
          <w:sz w:val="18"/>
          <w:szCs w:val="18"/>
        </w:rPr>
        <w:t xml:space="preserve">me de détente pour le Japonais qui y </w:t>
      </w:r>
      <w:r w:rsidRPr="00442ED0">
        <w:rPr>
          <w:rFonts w:ascii="Verdana" w:hAnsi="Verdana"/>
          <w:sz w:val="18"/>
          <w:szCs w:val="18"/>
        </w:rPr>
        <w:t>passe</w:t>
      </w:r>
      <w:r>
        <w:rPr>
          <w:rFonts w:ascii="Verdana" w:hAnsi="Verdana"/>
          <w:sz w:val="18"/>
          <w:szCs w:val="18"/>
        </w:rPr>
        <w:t>nt</w:t>
      </w:r>
      <w:r w:rsidRPr="00442ED0">
        <w:rPr>
          <w:rFonts w:ascii="Verdana" w:hAnsi="Verdana"/>
          <w:sz w:val="18"/>
          <w:szCs w:val="18"/>
        </w:rPr>
        <w:t xml:space="preserve"> souvent le week-end</w:t>
      </w:r>
      <w:r>
        <w:rPr>
          <w:rFonts w:ascii="Verdana" w:hAnsi="Verdana"/>
          <w:sz w:val="18"/>
          <w:szCs w:val="18"/>
        </w:rPr>
        <w:t>.</w:t>
      </w:r>
    </w:p>
    <w:p w:rsidR="00D45348" w:rsidRPr="00442ED0" w:rsidRDefault="00D45348" w:rsidP="00D45348">
      <w:pPr>
        <w:pStyle w:val="Corpsdetexte2"/>
        <w:spacing w:after="0" w:line="240" w:lineRule="auto"/>
        <w:jc w:val="both"/>
        <w:rPr>
          <w:rFonts w:ascii="Verdana" w:hAnsi="Verdana"/>
          <w:sz w:val="18"/>
          <w:szCs w:val="18"/>
        </w:rPr>
      </w:pPr>
      <w:r w:rsidRPr="005F05DE">
        <w:rPr>
          <w:rFonts w:ascii="Verdana" w:hAnsi="Verdana"/>
          <w:b/>
          <w:color w:val="FF6600"/>
          <w:sz w:val="18"/>
          <w:szCs w:val="18"/>
        </w:rPr>
        <w:t xml:space="preserve">Croisière sur le lac </w:t>
      </w:r>
      <w:proofErr w:type="spellStart"/>
      <w:r w:rsidRPr="005F05DE">
        <w:rPr>
          <w:rFonts w:ascii="Verdana" w:hAnsi="Verdana"/>
          <w:b/>
          <w:color w:val="FF6600"/>
          <w:sz w:val="18"/>
          <w:szCs w:val="18"/>
        </w:rPr>
        <w:t>Ashi</w:t>
      </w:r>
      <w:proofErr w:type="spellEnd"/>
      <w:r>
        <w:rPr>
          <w:rFonts w:ascii="Verdana" w:hAnsi="Verdana"/>
          <w:b/>
          <w:sz w:val="18"/>
          <w:szCs w:val="18"/>
        </w:rPr>
        <w:t xml:space="preserve"> </w:t>
      </w:r>
      <w:r w:rsidRPr="00F713AF">
        <w:rPr>
          <w:rFonts w:ascii="Verdana" w:hAnsi="Verdana"/>
          <w:color w:val="663300"/>
          <w:sz w:val="18"/>
          <w:szCs w:val="18"/>
        </w:rPr>
        <w:t>(durée : 45 minutes)</w:t>
      </w:r>
      <w:r w:rsidRPr="005F05DE">
        <w:rPr>
          <w:rFonts w:ascii="Verdana" w:hAnsi="Verdana"/>
          <w:color w:val="663300"/>
          <w:sz w:val="18"/>
          <w:szCs w:val="18"/>
        </w:rPr>
        <w:t xml:space="preserve"> </w:t>
      </w:r>
      <w:r w:rsidRPr="00442ED0">
        <w:rPr>
          <w:rFonts w:ascii="Verdana" w:hAnsi="Verdana"/>
          <w:sz w:val="18"/>
          <w:szCs w:val="18"/>
        </w:rPr>
        <w:t xml:space="preserve">dans lequel le </w:t>
      </w:r>
      <w:r w:rsidRPr="00503ADF">
        <w:rPr>
          <w:rFonts w:ascii="Verdana" w:hAnsi="Verdana"/>
          <w:b/>
          <w:color w:val="663300"/>
          <w:sz w:val="18"/>
          <w:szCs w:val="18"/>
        </w:rPr>
        <w:t>Mont Fuji</w:t>
      </w:r>
      <w:r w:rsidRPr="00442ED0">
        <w:rPr>
          <w:rFonts w:ascii="Verdana" w:hAnsi="Verdana"/>
          <w:sz w:val="18"/>
          <w:szCs w:val="18"/>
        </w:rPr>
        <w:t xml:space="preserve"> se reflète très nettement par temps clair.</w:t>
      </w:r>
    </w:p>
    <w:p w:rsidR="00D45348" w:rsidRDefault="00D45348" w:rsidP="00D45348">
      <w:pPr>
        <w:jc w:val="both"/>
        <w:rPr>
          <w:rFonts w:ascii="Verdana" w:hAnsi="Verdana"/>
          <w:sz w:val="18"/>
          <w:szCs w:val="18"/>
        </w:rPr>
      </w:pPr>
      <w:r>
        <w:rPr>
          <w:rFonts w:ascii="Verdana" w:hAnsi="Verdana"/>
          <w:sz w:val="18"/>
          <w:szCs w:val="18"/>
        </w:rPr>
        <w:t>La visite se termine à la gare d’ODAWARA.</w:t>
      </w:r>
    </w:p>
    <w:p w:rsidR="00C56B4F" w:rsidRDefault="00C56B4F" w:rsidP="00D45348">
      <w:pPr>
        <w:jc w:val="both"/>
        <w:rPr>
          <w:rFonts w:ascii="Verdana" w:hAnsi="Verdana"/>
          <w:sz w:val="18"/>
          <w:szCs w:val="18"/>
        </w:rPr>
      </w:pPr>
    </w:p>
    <w:p w:rsidR="00D45348" w:rsidRPr="00AB7866" w:rsidRDefault="00D45348" w:rsidP="00D45348">
      <w:pPr>
        <w:jc w:val="both"/>
        <w:rPr>
          <w:rFonts w:ascii="Verdana" w:hAnsi="Verdana"/>
          <w:b/>
          <w:color w:val="FF6600"/>
          <w:sz w:val="18"/>
          <w:szCs w:val="18"/>
        </w:rPr>
      </w:pPr>
      <w:r w:rsidRPr="00AB7866">
        <w:rPr>
          <w:rFonts w:ascii="Verdana" w:hAnsi="Verdana"/>
          <w:b/>
          <w:color w:val="FF6600"/>
          <w:sz w:val="18"/>
          <w:szCs w:val="18"/>
        </w:rPr>
        <w:t xml:space="preserve">Embarquement à bord du train JR </w:t>
      </w:r>
      <w:proofErr w:type="spellStart"/>
      <w:r w:rsidRPr="00AB7866">
        <w:rPr>
          <w:rFonts w:ascii="Verdana" w:hAnsi="Verdana"/>
          <w:b/>
          <w:i/>
          <w:color w:val="FF6600"/>
          <w:sz w:val="18"/>
          <w:szCs w:val="18"/>
        </w:rPr>
        <w:t>Shinkansen</w:t>
      </w:r>
      <w:proofErr w:type="spellEnd"/>
      <w:r w:rsidRPr="00AB7866">
        <w:rPr>
          <w:rFonts w:ascii="Verdana" w:hAnsi="Verdana"/>
          <w:b/>
          <w:color w:val="FF6600"/>
          <w:sz w:val="18"/>
          <w:szCs w:val="18"/>
        </w:rPr>
        <w:t xml:space="preserve"> pour HIROSHIMA via NAGOYA avec votre guide francophone</w:t>
      </w:r>
      <w:r w:rsidRPr="00AB7866">
        <w:rPr>
          <w:rFonts w:ascii="Verdana" w:hAnsi="Verdana"/>
          <w:color w:val="FF6600"/>
          <w:sz w:val="18"/>
          <w:szCs w:val="18"/>
        </w:rPr>
        <w:t>.</w:t>
      </w:r>
    </w:p>
    <w:p w:rsidR="00D45348" w:rsidRDefault="00D45348" w:rsidP="00D45348">
      <w:pPr>
        <w:jc w:val="both"/>
        <w:rPr>
          <w:rFonts w:ascii="Verdana" w:hAnsi="Verdana"/>
          <w:sz w:val="18"/>
          <w:szCs w:val="18"/>
        </w:rPr>
      </w:pPr>
      <w:r>
        <w:rPr>
          <w:rFonts w:ascii="Verdana" w:hAnsi="Verdana"/>
          <w:sz w:val="18"/>
          <w:szCs w:val="18"/>
        </w:rPr>
        <w:t>Arrivée en gare d’HIROSHIMA.</w:t>
      </w:r>
    </w:p>
    <w:p w:rsidR="00D45348" w:rsidRDefault="00D45348" w:rsidP="00D45348">
      <w:pPr>
        <w:jc w:val="both"/>
        <w:rPr>
          <w:rFonts w:ascii="Verdana" w:hAnsi="Verdana"/>
          <w:color w:val="FF6600"/>
          <w:sz w:val="18"/>
          <w:szCs w:val="18"/>
        </w:rPr>
      </w:pPr>
      <w:r>
        <w:rPr>
          <w:rFonts w:ascii="Verdana" w:hAnsi="Verdana"/>
          <w:b/>
          <w:color w:val="FF6600"/>
          <w:sz w:val="18"/>
          <w:szCs w:val="18"/>
        </w:rPr>
        <w:t>Vous vous rendrez à pied jusqu’au restaurant</w:t>
      </w:r>
      <w:r w:rsidRPr="00AB7866">
        <w:rPr>
          <w:rFonts w:ascii="Verdana" w:hAnsi="Verdana"/>
          <w:color w:val="FF6600"/>
          <w:sz w:val="18"/>
          <w:szCs w:val="18"/>
        </w:rPr>
        <w:t>.</w:t>
      </w:r>
    </w:p>
    <w:p w:rsidR="00D45348" w:rsidRPr="002D47C9" w:rsidRDefault="00D45348" w:rsidP="00D45348">
      <w:pPr>
        <w:jc w:val="both"/>
        <w:rPr>
          <w:rFonts w:ascii="Verdana" w:hAnsi="Verdana"/>
          <w:sz w:val="18"/>
          <w:szCs w:val="18"/>
        </w:rPr>
      </w:pPr>
      <w:r w:rsidRPr="002D47C9">
        <w:rPr>
          <w:rFonts w:ascii="Verdana" w:hAnsi="Verdana"/>
          <w:sz w:val="18"/>
          <w:szCs w:val="18"/>
        </w:rPr>
        <w:t>Dîner.</w:t>
      </w:r>
    </w:p>
    <w:p w:rsidR="00D45348" w:rsidRDefault="00D45348" w:rsidP="00D45348">
      <w:pPr>
        <w:pStyle w:val="Corpsdetexte2"/>
        <w:spacing w:after="0" w:line="240" w:lineRule="auto"/>
        <w:jc w:val="both"/>
        <w:rPr>
          <w:rFonts w:ascii="Verdana" w:hAnsi="Verdana"/>
          <w:sz w:val="18"/>
          <w:szCs w:val="18"/>
        </w:rPr>
      </w:pPr>
      <w:r>
        <w:rPr>
          <w:rFonts w:ascii="Verdana" w:hAnsi="Verdana"/>
          <w:sz w:val="18"/>
          <w:szCs w:val="18"/>
        </w:rPr>
        <w:t>Puis départ à pied vers l’hôtel.</w:t>
      </w:r>
    </w:p>
    <w:p w:rsidR="00D45348" w:rsidRPr="00442ED0" w:rsidRDefault="00D45348" w:rsidP="00D45348">
      <w:pPr>
        <w:pStyle w:val="Corpsdetexte2"/>
        <w:spacing w:after="0" w:line="240" w:lineRule="auto"/>
        <w:jc w:val="both"/>
        <w:rPr>
          <w:rFonts w:ascii="Verdana" w:hAnsi="Verdana"/>
          <w:sz w:val="18"/>
          <w:szCs w:val="18"/>
        </w:rPr>
      </w:pPr>
      <w:r>
        <w:rPr>
          <w:rFonts w:ascii="Verdana" w:hAnsi="Verdana"/>
          <w:sz w:val="18"/>
          <w:szCs w:val="18"/>
        </w:rPr>
        <w:t>Logement.</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6</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sidRPr="006E165C">
              <w:rPr>
                <w:rFonts w:ascii="Verdana" w:hAnsi="Verdana"/>
                <w:b/>
                <w:sz w:val="18"/>
                <w:szCs w:val="18"/>
              </w:rPr>
              <w:t xml:space="preserve">HIROSHIMA </w:t>
            </w:r>
            <w:r w:rsidRPr="006E165C">
              <w:rPr>
                <w:rFonts w:ascii="Verdana" w:hAnsi="Verdana"/>
                <w:sz w:val="18"/>
                <w:szCs w:val="18"/>
              </w:rPr>
              <w:sym w:font="Transport MT" w:char="F062"/>
            </w:r>
            <w:r w:rsidRPr="006E165C">
              <w:rPr>
                <w:rFonts w:ascii="Verdana" w:hAnsi="Verdana"/>
                <w:b/>
                <w:sz w:val="18"/>
                <w:szCs w:val="18"/>
              </w:rPr>
              <w:t xml:space="preserve"> </w:t>
            </w:r>
            <w:r w:rsidRPr="00442ED0">
              <w:rPr>
                <w:rFonts w:ascii="Verdana" w:hAnsi="Verdana"/>
                <w:sz w:val="18"/>
                <w:szCs w:val="18"/>
              </w:rPr>
              <w:sym w:font="Transport MT" w:char="004A"/>
            </w:r>
            <w:r>
              <w:rPr>
                <w:rFonts w:ascii="Verdana" w:hAnsi="Verdana"/>
                <w:sz w:val="18"/>
                <w:szCs w:val="18"/>
              </w:rPr>
              <w:t xml:space="preserve"> </w:t>
            </w:r>
            <w:r w:rsidRPr="006E165C">
              <w:rPr>
                <w:rFonts w:ascii="Verdana" w:hAnsi="Verdana"/>
                <w:b/>
                <w:sz w:val="18"/>
                <w:szCs w:val="18"/>
              </w:rPr>
              <w:t>MIYAJIMA</w:t>
            </w:r>
          </w:p>
        </w:tc>
      </w:tr>
    </w:tbl>
    <w:p w:rsidR="00D45348" w:rsidRPr="00663123" w:rsidRDefault="00D45348" w:rsidP="00D45348">
      <w:pPr>
        <w:jc w:val="both"/>
        <w:rPr>
          <w:rFonts w:ascii="Verdana" w:hAnsi="Verdana"/>
          <w:sz w:val="18"/>
          <w:szCs w:val="18"/>
        </w:rPr>
      </w:pP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Petit déjeuner.</w:t>
      </w: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La ville fortifiée</w:t>
      </w:r>
      <w:r>
        <w:rPr>
          <w:rFonts w:ascii="Verdana" w:hAnsi="Verdana"/>
          <w:sz w:val="18"/>
          <w:szCs w:val="18"/>
        </w:rPr>
        <w:t xml:space="preserve"> d’HIROSHIMA</w:t>
      </w:r>
      <w:r w:rsidRPr="00442ED0">
        <w:rPr>
          <w:rFonts w:ascii="Verdana" w:hAnsi="Verdana"/>
          <w:sz w:val="18"/>
          <w:szCs w:val="18"/>
        </w:rPr>
        <w:t xml:space="preserve"> a été fondée en 1589 par </w:t>
      </w:r>
      <w:proofErr w:type="spellStart"/>
      <w:r w:rsidRPr="00442ED0">
        <w:rPr>
          <w:rFonts w:ascii="Verdana" w:hAnsi="Verdana"/>
          <w:sz w:val="18"/>
          <w:szCs w:val="18"/>
        </w:rPr>
        <w:t>Terumoto</w:t>
      </w:r>
      <w:proofErr w:type="spellEnd"/>
      <w:r w:rsidRPr="00442ED0">
        <w:rPr>
          <w:rFonts w:ascii="Verdana" w:hAnsi="Verdana"/>
          <w:sz w:val="18"/>
          <w:szCs w:val="18"/>
        </w:rPr>
        <w:t xml:space="preserve"> </w:t>
      </w:r>
      <w:proofErr w:type="spellStart"/>
      <w:r w:rsidRPr="00442ED0">
        <w:rPr>
          <w:rFonts w:ascii="Verdana" w:hAnsi="Verdana"/>
          <w:sz w:val="18"/>
          <w:szCs w:val="18"/>
        </w:rPr>
        <w:t>Mori</w:t>
      </w:r>
      <w:proofErr w:type="spellEnd"/>
      <w:r w:rsidRPr="00442ED0">
        <w:rPr>
          <w:rFonts w:ascii="Verdana" w:hAnsi="Verdana"/>
          <w:sz w:val="18"/>
          <w:szCs w:val="18"/>
        </w:rPr>
        <w:t xml:space="preserve">, un des 5 </w:t>
      </w:r>
      <w:proofErr w:type="spellStart"/>
      <w:r w:rsidRPr="00442ED0">
        <w:rPr>
          <w:rFonts w:ascii="Verdana" w:hAnsi="Verdana"/>
          <w:i/>
          <w:sz w:val="18"/>
          <w:szCs w:val="18"/>
        </w:rPr>
        <w:t>tairo</w:t>
      </w:r>
      <w:proofErr w:type="spellEnd"/>
      <w:r w:rsidRPr="00442ED0">
        <w:rPr>
          <w:rFonts w:ascii="Verdana" w:hAnsi="Verdana"/>
          <w:sz w:val="18"/>
          <w:szCs w:val="18"/>
        </w:rPr>
        <w:t xml:space="preserve">, à l'époque représentant du </w:t>
      </w:r>
      <w:r w:rsidRPr="00442ED0">
        <w:rPr>
          <w:rFonts w:ascii="Verdana" w:hAnsi="Verdana"/>
          <w:i/>
          <w:sz w:val="18"/>
          <w:szCs w:val="18"/>
        </w:rPr>
        <w:t>Shogun</w:t>
      </w:r>
      <w:r w:rsidRPr="00442ED0">
        <w:rPr>
          <w:rFonts w:ascii="Verdana" w:hAnsi="Verdana"/>
          <w:sz w:val="18"/>
          <w:szCs w:val="18"/>
        </w:rPr>
        <w:t xml:space="preserve">. Il réunit par des ponts les cinq îles délimitées par les six branches de la rivière Ota. Il créa ainsi « l'île large » : </w:t>
      </w:r>
      <w:r w:rsidRPr="00442ED0">
        <w:rPr>
          <w:rFonts w:ascii="Verdana" w:hAnsi="Verdana"/>
          <w:caps/>
          <w:sz w:val="18"/>
          <w:szCs w:val="18"/>
        </w:rPr>
        <w:t>Hiroshima</w:t>
      </w:r>
      <w:r w:rsidRPr="00442ED0">
        <w:rPr>
          <w:rFonts w:ascii="Verdana" w:hAnsi="Verdana"/>
          <w:sz w:val="18"/>
          <w:szCs w:val="18"/>
        </w:rPr>
        <w:t xml:space="preserve">. C'est vers 1870 qu'elle devient, grâce à son port, </w:t>
      </w:r>
      <w:proofErr w:type="spellStart"/>
      <w:r w:rsidRPr="00442ED0">
        <w:rPr>
          <w:rFonts w:ascii="Verdana" w:hAnsi="Verdana"/>
          <w:sz w:val="18"/>
          <w:szCs w:val="18"/>
        </w:rPr>
        <w:t>Ujina</w:t>
      </w:r>
      <w:proofErr w:type="spellEnd"/>
      <w:r w:rsidRPr="00442ED0">
        <w:rPr>
          <w:rFonts w:ascii="Verdana" w:hAnsi="Verdana"/>
          <w:sz w:val="18"/>
          <w:szCs w:val="18"/>
        </w:rPr>
        <w:t>, le quartier général de l'armée japonaise pendant les guerres sino-japonaise et russo-japonaise.</w:t>
      </w:r>
    </w:p>
    <w:p w:rsidR="00D45348"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Il va sans dire que la ville a bien changé depuis 1945. Mais elle a conservé dans son centre, à l’épicentre de l’explosion, des ruines de l’effroyable événement. Aujourd’hui, c’est une ville moderne aux larges avenues rectilignes. C’est à l’initiative de son maire que HIROSHIMA fut proclamée « Cité de la Paix » par le Parlement japonais.</w:t>
      </w:r>
    </w:p>
    <w:p w:rsidR="00C56B4F" w:rsidRPr="00442ED0" w:rsidRDefault="00C56B4F" w:rsidP="00D45348">
      <w:pPr>
        <w:pStyle w:val="Corpsdetexte2"/>
        <w:spacing w:after="0" w:line="240" w:lineRule="auto"/>
        <w:jc w:val="both"/>
        <w:rPr>
          <w:rFonts w:ascii="Verdana" w:hAnsi="Verdana"/>
          <w:sz w:val="18"/>
          <w:szCs w:val="18"/>
        </w:rPr>
      </w:pPr>
    </w:p>
    <w:p w:rsidR="00D45348" w:rsidRPr="008A5824" w:rsidRDefault="00D45348" w:rsidP="00D45348">
      <w:pPr>
        <w:jc w:val="both"/>
        <w:rPr>
          <w:rFonts w:ascii="Verdana" w:hAnsi="Verdana"/>
          <w:color w:val="FF6600"/>
          <w:sz w:val="18"/>
          <w:szCs w:val="18"/>
        </w:rPr>
      </w:pPr>
      <w:r w:rsidRPr="008A5824">
        <w:rPr>
          <w:rFonts w:ascii="Verdana" w:hAnsi="Verdana"/>
          <w:b/>
          <w:color w:val="FF6600"/>
          <w:sz w:val="18"/>
          <w:szCs w:val="18"/>
        </w:rPr>
        <w:t xml:space="preserve">Visite </w:t>
      </w:r>
      <w:r>
        <w:rPr>
          <w:rFonts w:ascii="Verdana" w:hAnsi="Verdana"/>
          <w:b/>
          <w:color w:val="FF6600"/>
          <w:sz w:val="18"/>
          <w:szCs w:val="18"/>
        </w:rPr>
        <w:t>d’HIROSHIMA et de MIYAJIMA</w:t>
      </w:r>
      <w:r w:rsidRPr="008A5824">
        <w:rPr>
          <w:rFonts w:ascii="Verdana" w:hAnsi="Verdana"/>
          <w:b/>
          <w:color w:val="FF6600"/>
          <w:sz w:val="18"/>
          <w:szCs w:val="18"/>
        </w:rPr>
        <w:t xml:space="preserve"> en autocar avec votre guide francophone</w:t>
      </w:r>
      <w:r w:rsidRPr="008A5824">
        <w:rPr>
          <w:rFonts w:ascii="Verdana" w:hAnsi="Verdana"/>
          <w:color w:val="FF6600"/>
          <w:sz w:val="18"/>
          <w:szCs w:val="18"/>
        </w:rPr>
        <w:t>.</w:t>
      </w:r>
    </w:p>
    <w:p w:rsidR="00D45348" w:rsidRDefault="00D45348" w:rsidP="00D45348">
      <w:pPr>
        <w:jc w:val="both"/>
        <w:rPr>
          <w:rFonts w:ascii="Verdana" w:hAnsi="Verdana"/>
          <w:sz w:val="18"/>
          <w:szCs w:val="18"/>
        </w:rPr>
      </w:pPr>
      <w:r w:rsidRPr="00442ED0">
        <w:rPr>
          <w:rFonts w:ascii="Verdana" w:hAnsi="Verdana"/>
          <w:sz w:val="18"/>
          <w:szCs w:val="18"/>
        </w:rPr>
        <w:lastRenderedPageBreak/>
        <w:t xml:space="preserve">Situé à </w:t>
      </w:r>
      <w:smartTag w:uri="urn:schemas-microsoft-com:office:smarttags" w:element="metricconverter">
        <w:smartTagPr>
          <w:attr w:name="ProductID" w:val="500 m￨tres"/>
        </w:smartTagPr>
        <w:r w:rsidRPr="00442ED0">
          <w:rPr>
            <w:rFonts w:ascii="Verdana" w:hAnsi="Verdana"/>
            <w:sz w:val="18"/>
            <w:szCs w:val="18"/>
          </w:rPr>
          <w:t>500 mètres</w:t>
        </w:r>
      </w:smartTag>
      <w:r w:rsidRPr="00442ED0">
        <w:rPr>
          <w:rFonts w:ascii="Verdana" w:hAnsi="Verdana"/>
          <w:sz w:val="18"/>
          <w:szCs w:val="18"/>
        </w:rPr>
        <w:t xml:space="preserve"> du point d’impact, le </w:t>
      </w:r>
      <w:r w:rsidRPr="00442ED0">
        <w:rPr>
          <w:rFonts w:ascii="Verdana" w:hAnsi="Verdana"/>
          <w:b/>
          <w:sz w:val="18"/>
          <w:szCs w:val="18"/>
        </w:rPr>
        <w:t>Parc de la Paix et son Mémorial</w:t>
      </w:r>
      <w:r w:rsidRPr="00442ED0">
        <w:rPr>
          <w:rFonts w:ascii="Verdana" w:hAnsi="Verdana"/>
          <w:sz w:val="18"/>
          <w:szCs w:val="18"/>
        </w:rPr>
        <w:t xml:space="preserve">, conçus par le célèbre architecte </w:t>
      </w:r>
      <w:proofErr w:type="spellStart"/>
      <w:r w:rsidRPr="00442ED0">
        <w:rPr>
          <w:rFonts w:ascii="Verdana" w:hAnsi="Verdana"/>
          <w:sz w:val="18"/>
          <w:szCs w:val="18"/>
        </w:rPr>
        <w:t>Tange</w:t>
      </w:r>
      <w:proofErr w:type="spellEnd"/>
      <w:r w:rsidRPr="00442ED0">
        <w:rPr>
          <w:rFonts w:ascii="Verdana" w:hAnsi="Verdana"/>
          <w:sz w:val="18"/>
          <w:szCs w:val="18"/>
        </w:rPr>
        <w:t xml:space="preserve"> Kenzo, est un espace émouvant rappelant les horreurs de la première bombe atomique, à l’aide de photos, témoignages de survivants, objets, peintures, … Dans le parc, un </w:t>
      </w:r>
      <w:r w:rsidRPr="00442ED0">
        <w:rPr>
          <w:rFonts w:ascii="Verdana" w:hAnsi="Verdana"/>
          <w:b/>
          <w:sz w:val="18"/>
          <w:szCs w:val="18"/>
        </w:rPr>
        <w:t>cénotaphe</w:t>
      </w:r>
      <w:r w:rsidRPr="00442ED0">
        <w:rPr>
          <w:rFonts w:ascii="Verdana" w:hAnsi="Verdana"/>
          <w:sz w:val="18"/>
          <w:szCs w:val="18"/>
        </w:rPr>
        <w:t xml:space="preserve"> a été réalisé en mémoire des victimes de la bombe. La </w:t>
      </w:r>
      <w:r w:rsidRPr="00442ED0">
        <w:rPr>
          <w:rFonts w:ascii="Verdana" w:hAnsi="Verdana"/>
          <w:b/>
          <w:sz w:val="18"/>
          <w:szCs w:val="18"/>
        </w:rPr>
        <w:t>flamme de la Paix</w:t>
      </w:r>
      <w:r w:rsidRPr="00442ED0">
        <w:rPr>
          <w:rFonts w:ascii="Verdana" w:hAnsi="Verdana"/>
          <w:sz w:val="18"/>
          <w:szCs w:val="18"/>
        </w:rPr>
        <w:t xml:space="preserve"> qui brille à côté ne s’éteindra pas tant que les armes nucléaires existeront dans le monde. Un autre </w:t>
      </w:r>
      <w:r w:rsidRPr="00442ED0">
        <w:rPr>
          <w:rFonts w:ascii="Verdana" w:hAnsi="Verdana"/>
          <w:b/>
          <w:sz w:val="18"/>
          <w:szCs w:val="18"/>
        </w:rPr>
        <w:t>monument représente une jeune fille avec un oiseau</w:t>
      </w:r>
      <w:r w:rsidRPr="00664CEC">
        <w:rPr>
          <w:rFonts w:ascii="Verdana" w:hAnsi="Verdana"/>
          <w:sz w:val="18"/>
          <w:szCs w:val="18"/>
        </w:rPr>
        <w:t>,</w:t>
      </w:r>
      <w:r w:rsidRPr="00442ED0">
        <w:rPr>
          <w:rFonts w:ascii="Verdana" w:hAnsi="Verdana"/>
          <w:b/>
          <w:sz w:val="18"/>
          <w:szCs w:val="18"/>
        </w:rPr>
        <w:t xml:space="preserve"> dédié aux enfants</w:t>
      </w:r>
      <w:r w:rsidRPr="00442ED0">
        <w:rPr>
          <w:rFonts w:ascii="Verdana" w:hAnsi="Verdana"/>
          <w:sz w:val="18"/>
          <w:szCs w:val="18"/>
        </w:rPr>
        <w:t xml:space="preserve"> : c’est un hommage à la jeune </w:t>
      </w:r>
      <w:proofErr w:type="spellStart"/>
      <w:r w:rsidRPr="00442ED0">
        <w:rPr>
          <w:rFonts w:ascii="Verdana" w:hAnsi="Verdana"/>
          <w:sz w:val="18"/>
          <w:szCs w:val="18"/>
        </w:rPr>
        <w:t>Sadako</w:t>
      </w:r>
      <w:proofErr w:type="spellEnd"/>
      <w:r w:rsidRPr="00442ED0">
        <w:rPr>
          <w:rFonts w:ascii="Verdana" w:hAnsi="Verdana"/>
          <w:sz w:val="18"/>
          <w:szCs w:val="18"/>
        </w:rPr>
        <w:t xml:space="preserve"> </w:t>
      </w:r>
      <w:proofErr w:type="spellStart"/>
      <w:r w:rsidRPr="00442ED0">
        <w:rPr>
          <w:rFonts w:ascii="Verdana" w:hAnsi="Verdana"/>
          <w:sz w:val="18"/>
          <w:szCs w:val="18"/>
        </w:rPr>
        <w:t>Sasaki</w:t>
      </w:r>
      <w:proofErr w:type="spellEnd"/>
      <w:r w:rsidRPr="00442ED0">
        <w:rPr>
          <w:rFonts w:ascii="Verdana" w:hAnsi="Verdana"/>
          <w:sz w:val="18"/>
          <w:szCs w:val="18"/>
        </w:rPr>
        <w:t xml:space="preserve"> qui pensait pouvoir guérir en pliant 1 000 grues de papier, symbole de longévité.</w:t>
      </w:r>
    </w:p>
    <w:p w:rsidR="00C56B4F" w:rsidRDefault="00C56B4F" w:rsidP="00D45348">
      <w:pPr>
        <w:jc w:val="both"/>
        <w:rPr>
          <w:rFonts w:ascii="Verdana" w:hAnsi="Verdana"/>
          <w:sz w:val="18"/>
          <w:szCs w:val="18"/>
        </w:rPr>
      </w:pPr>
    </w:p>
    <w:p w:rsidR="00D45348"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 xml:space="preserve">Face au Parc de la Paix, vous pourrez admirer </w:t>
      </w:r>
      <w:r w:rsidRPr="00442ED0">
        <w:rPr>
          <w:rFonts w:ascii="Verdana" w:hAnsi="Verdana"/>
          <w:b/>
          <w:sz w:val="18"/>
          <w:szCs w:val="18"/>
        </w:rPr>
        <w:t>les Portes de la Paix</w:t>
      </w:r>
      <w:r w:rsidRPr="00442ED0">
        <w:rPr>
          <w:rFonts w:ascii="Verdana" w:hAnsi="Verdana"/>
          <w:sz w:val="18"/>
          <w:szCs w:val="18"/>
        </w:rPr>
        <w:t xml:space="preserve">, un monument-promenade conçu par les Français Clara </w:t>
      </w:r>
      <w:proofErr w:type="spellStart"/>
      <w:r w:rsidRPr="00442ED0">
        <w:rPr>
          <w:rFonts w:ascii="Verdana" w:hAnsi="Verdana"/>
          <w:sz w:val="18"/>
          <w:szCs w:val="18"/>
        </w:rPr>
        <w:t>Halter</w:t>
      </w:r>
      <w:proofErr w:type="spellEnd"/>
      <w:r w:rsidRPr="00442ED0">
        <w:rPr>
          <w:rFonts w:ascii="Verdana" w:hAnsi="Verdana"/>
          <w:sz w:val="18"/>
          <w:szCs w:val="18"/>
        </w:rPr>
        <w:t xml:space="preserve"> et Jean-Michel </w:t>
      </w:r>
      <w:proofErr w:type="spellStart"/>
      <w:r w:rsidRPr="00442ED0">
        <w:rPr>
          <w:rFonts w:ascii="Verdana" w:hAnsi="Verdana"/>
          <w:sz w:val="18"/>
          <w:szCs w:val="18"/>
        </w:rPr>
        <w:t>Wilmotte</w:t>
      </w:r>
      <w:proofErr w:type="spellEnd"/>
      <w:r w:rsidRPr="00442ED0">
        <w:rPr>
          <w:rFonts w:ascii="Verdana" w:hAnsi="Verdana"/>
          <w:sz w:val="18"/>
          <w:szCs w:val="18"/>
        </w:rPr>
        <w:t>, qui commémore le 60</w:t>
      </w:r>
      <w:r w:rsidRPr="00442ED0">
        <w:rPr>
          <w:rFonts w:ascii="Verdana" w:hAnsi="Verdana"/>
          <w:sz w:val="18"/>
          <w:szCs w:val="18"/>
          <w:vertAlign w:val="superscript"/>
        </w:rPr>
        <w:t>ème</w:t>
      </w:r>
      <w:r w:rsidRPr="00442ED0">
        <w:rPr>
          <w:rFonts w:ascii="Verdana" w:hAnsi="Verdana"/>
          <w:sz w:val="18"/>
          <w:szCs w:val="18"/>
        </w:rPr>
        <w:t xml:space="preserve"> anniversaire du bombardement atomique. Il est composé de 10 arches translucides de neuf mètres de haut, réparties sur un parvis de pierre sur lequel est gravé le mot « paix », également décliné en 49 langues et 18 alphabets. Ces arches symbolisent les « neuf cercles de l’Enfer de Dante, plus un</w:t>
      </w:r>
      <w:r>
        <w:rPr>
          <w:rFonts w:ascii="Verdana" w:hAnsi="Verdana"/>
          <w:sz w:val="18"/>
          <w:szCs w:val="18"/>
        </w:rPr>
        <w:t> :</w:t>
      </w:r>
      <w:r w:rsidRPr="00442ED0">
        <w:rPr>
          <w:rFonts w:ascii="Verdana" w:hAnsi="Verdana"/>
          <w:sz w:val="18"/>
          <w:szCs w:val="18"/>
        </w:rPr>
        <w:t xml:space="preserve"> Hiroshima ».</w:t>
      </w: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 xml:space="preserve">Classé au </w:t>
      </w:r>
      <w:r w:rsidRPr="00664CEC">
        <w:rPr>
          <w:rFonts w:ascii="Verdana" w:hAnsi="Verdana"/>
          <w:b/>
          <w:color w:val="C00000"/>
          <w:sz w:val="18"/>
          <w:szCs w:val="18"/>
          <w:highlight w:val="yellow"/>
        </w:rPr>
        <w:t>Patrimoine Mondial de l’UNESCO</w:t>
      </w:r>
      <w:r w:rsidRPr="00442ED0">
        <w:rPr>
          <w:rFonts w:ascii="Verdana" w:hAnsi="Verdana"/>
          <w:sz w:val="18"/>
          <w:szCs w:val="18"/>
        </w:rPr>
        <w:t xml:space="preserve"> en 1996, le </w:t>
      </w:r>
      <w:r w:rsidRPr="00442ED0">
        <w:rPr>
          <w:rFonts w:ascii="Verdana" w:hAnsi="Verdana"/>
          <w:b/>
          <w:sz w:val="18"/>
          <w:szCs w:val="18"/>
        </w:rPr>
        <w:t xml:space="preserve">Dôme de </w:t>
      </w:r>
      <w:proofErr w:type="spellStart"/>
      <w:r w:rsidRPr="00442ED0">
        <w:rPr>
          <w:rFonts w:ascii="Verdana" w:hAnsi="Verdana"/>
          <w:b/>
          <w:sz w:val="18"/>
          <w:szCs w:val="18"/>
        </w:rPr>
        <w:t>Genbaku</w:t>
      </w:r>
      <w:proofErr w:type="spellEnd"/>
      <w:r w:rsidRPr="00442ED0">
        <w:rPr>
          <w:rFonts w:ascii="Verdana" w:hAnsi="Verdana"/>
          <w:sz w:val="18"/>
          <w:szCs w:val="18"/>
        </w:rPr>
        <w:t xml:space="preserve"> </w:t>
      </w:r>
      <w:r w:rsidRPr="006B6103">
        <w:rPr>
          <w:rFonts w:ascii="Verdana" w:hAnsi="Verdana"/>
          <w:color w:val="663300"/>
          <w:sz w:val="18"/>
          <w:szCs w:val="18"/>
        </w:rPr>
        <w:t>(vue extérieure),</w:t>
      </w:r>
      <w:r w:rsidRPr="00442ED0">
        <w:rPr>
          <w:rFonts w:ascii="Verdana" w:hAnsi="Verdana"/>
          <w:sz w:val="18"/>
          <w:szCs w:val="18"/>
        </w:rPr>
        <w:t xml:space="preserve"> fut le seul bâtiment à rester debout près du lieu où explosa la première bombe atomique. Il a été préservé tel qu'il était juste après le bombardement grâce à de nombreux efforts, dont ceux des habitants d'HIROSHIMA, en espérant une paix durable et l'élimination finale de toutes les armes nucléaires de la planète. C'est un symbole dur et puissant de la force la plus destruct</w:t>
      </w:r>
      <w:r>
        <w:rPr>
          <w:rFonts w:ascii="Verdana" w:hAnsi="Verdana"/>
          <w:sz w:val="18"/>
          <w:szCs w:val="18"/>
        </w:rPr>
        <w:t>rice que l'homme ait jamais créé</w:t>
      </w:r>
      <w:r w:rsidRPr="00442ED0">
        <w:rPr>
          <w:rFonts w:ascii="Verdana" w:hAnsi="Verdana"/>
          <w:sz w:val="18"/>
          <w:szCs w:val="18"/>
        </w:rPr>
        <w:t>, qui incarne en même temps l'espoir de la paix.</w:t>
      </w:r>
    </w:p>
    <w:p w:rsidR="00D45348" w:rsidRPr="00442ED0" w:rsidRDefault="00D45348" w:rsidP="00D45348">
      <w:pPr>
        <w:pStyle w:val="Corpsdetexte2"/>
        <w:spacing w:after="0" w:line="240" w:lineRule="auto"/>
        <w:jc w:val="both"/>
        <w:rPr>
          <w:rFonts w:ascii="Verdana" w:hAnsi="Verdana"/>
          <w:sz w:val="18"/>
          <w:szCs w:val="18"/>
        </w:rPr>
      </w:pPr>
    </w:p>
    <w:p w:rsidR="00D45348" w:rsidRPr="00664CEC" w:rsidRDefault="00D45348" w:rsidP="00D45348">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663300"/>
          <w:sz w:val="18"/>
          <w:szCs w:val="18"/>
        </w:rPr>
      </w:pPr>
    </w:p>
    <w:p w:rsidR="00D45348" w:rsidRDefault="00D45348" w:rsidP="00D45348">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Verdana" w:hAnsi="Verdana"/>
          <w:i/>
          <w:color w:val="663300"/>
          <w:sz w:val="18"/>
          <w:szCs w:val="18"/>
        </w:rPr>
      </w:pPr>
      <w:r w:rsidRPr="00664CEC">
        <w:rPr>
          <w:rFonts w:ascii="Verdana" w:hAnsi="Verdana"/>
          <w:b/>
          <w:i/>
          <w:color w:val="663300"/>
          <w:sz w:val="18"/>
          <w:szCs w:val="18"/>
        </w:rPr>
        <w:t>HIROSHIMA</w:t>
      </w:r>
      <w:r w:rsidRPr="00664CEC">
        <w:rPr>
          <w:rFonts w:ascii="Verdana" w:hAnsi="Verdana"/>
          <w:i/>
          <w:color w:val="663300"/>
          <w:sz w:val="18"/>
          <w:szCs w:val="18"/>
        </w:rPr>
        <w:t>,</w:t>
      </w:r>
      <w:r w:rsidRPr="00664CEC">
        <w:rPr>
          <w:rFonts w:ascii="Verdana" w:hAnsi="Verdana"/>
          <w:b/>
          <w:i/>
          <w:color w:val="663300"/>
          <w:sz w:val="18"/>
          <w:szCs w:val="18"/>
        </w:rPr>
        <w:t xml:space="preserve"> la ville martyre </w:t>
      </w:r>
      <w:r w:rsidRPr="00664CEC">
        <w:rPr>
          <w:rFonts w:ascii="Verdana" w:hAnsi="Verdana"/>
          <w:i/>
          <w:color w:val="663300"/>
          <w:sz w:val="18"/>
          <w:szCs w:val="18"/>
        </w:rPr>
        <w:t>…</w:t>
      </w:r>
    </w:p>
    <w:p w:rsidR="00D45348" w:rsidRPr="00664CEC" w:rsidRDefault="00D45348" w:rsidP="00D45348">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Verdana" w:hAnsi="Verdana"/>
          <w:b/>
          <w:i/>
          <w:color w:val="663300"/>
          <w:sz w:val="18"/>
          <w:szCs w:val="18"/>
        </w:rPr>
      </w:pPr>
    </w:p>
    <w:p w:rsidR="00D45348" w:rsidRPr="00664CEC" w:rsidRDefault="00D45348" w:rsidP="00D45348">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663300"/>
          <w:sz w:val="18"/>
          <w:szCs w:val="18"/>
        </w:rPr>
      </w:pPr>
      <w:r w:rsidRPr="00664CEC">
        <w:rPr>
          <w:rFonts w:ascii="Verdana" w:hAnsi="Verdana"/>
          <w:color w:val="663300"/>
          <w:sz w:val="18"/>
          <w:szCs w:val="18"/>
        </w:rPr>
        <w:t>Le 6 août 1945, à 8h15, l'avion américain « Enola Gay » lâche la première bombe atomique, « </w:t>
      </w:r>
      <w:proofErr w:type="spellStart"/>
      <w:r w:rsidRPr="00664CEC">
        <w:rPr>
          <w:rFonts w:ascii="Verdana" w:hAnsi="Verdana"/>
          <w:color w:val="663300"/>
          <w:sz w:val="18"/>
          <w:szCs w:val="18"/>
        </w:rPr>
        <w:t>Little</w:t>
      </w:r>
      <w:proofErr w:type="spellEnd"/>
      <w:r w:rsidRPr="00664CEC">
        <w:rPr>
          <w:rFonts w:ascii="Verdana" w:hAnsi="Verdana"/>
          <w:color w:val="663300"/>
          <w:sz w:val="18"/>
          <w:szCs w:val="18"/>
        </w:rPr>
        <w:t xml:space="preserve"> Boy », sur la ville d’H</w:t>
      </w:r>
      <w:r w:rsidRPr="00664CEC">
        <w:rPr>
          <w:rFonts w:ascii="Verdana" w:hAnsi="Verdana"/>
          <w:caps/>
          <w:color w:val="663300"/>
          <w:sz w:val="18"/>
          <w:szCs w:val="18"/>
        </w:rPr>
        <w:t>iroshima</w:t>
      </w:r>
      <w:r w:rsidRPr="00664CEC">
        <w:rPr>
          <w:rFonts w:ascii="Verdana" w:hAnsi="Verdana"/>
          <w:color w:val="663300"/>
          <w:sz w:val="18"/>
          <w:szCs w:val="18"/>
        </w:rPr>
        <w:t>, siège du commandement du Japon impérial. L'explosion rase instantanément la ville dans un rayon de deux kilomètres et provoque la mort d'environ 221 000 personnes. Jusqu’à huit kilomètres, les habitants souffriront de graves brûlures. Les radiations continueront à faire de nombreuses autres victimes pendant des années et entraîneront leucémies, cancers, malformations,</w:t>
      </w:r>
      <w:r>
        <w:rPr>
          <w:rFonts w:ascii="Verdana" w:hAnsi="Verdana"/>
          <w:color w:val="663300"/>
          <w:sz w:val="18"/>
          <w:szCs w:val="18"/>
        </w:rPr>
        <w:t xml:space="preserve"> </w:t>
      </w:r>
      <w:r w:rsidRPr="00664CEC">
        <w:rPr>
          <w:rFonts w:ascii="Verdana" w:hAnsi="Verdana"/>
          <w:color w:val="663300"/>
          <w:sz w:val="18"/>
          <w:szCs w:val="18"/>
        </w:rPr>
        <w:t>… sur deux générations.</w:t>
      </w:r>
    </w:p>
    <w:p w:rsidR="00D45348" w:rsidRPr="00664CEC" w:rsidRDefault="00D45348" w:rsidP="00D45348">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Verdana" w:hAnsi="Verdana"/>
          <w:color w:val="663300"/>
          <w:sz w:val="18"/>
          <w:szCs w:val="18"/>
        </w:rPr>
      </w:pPr>
    </w:p>
    <w:p w:rsidR="00D45348" w:rsidRPr="00664CEC" w:rsidRDefault="00D45348" w:rsidP="00D45348">
      <w:pPr>
        <w:pStyle w:val="Corpsdetexte2"/>
        <w:spacing w:after="0" w:line="240" w:lineRule="auto"/>
        <w:jc w:val="both"/>
        <w:rPr>
          <w:rFonts w:ascii="Verdana" w:hAnsi="Verdana"/>
          <w:color w:val="663300"/>
          <w:sz w:val="18"/>
          <w:szCs w:val="18"/>
        </w:rPr>
      </w:pPr>
    </w:p>
    <w:p w:rsidR="00D45348" w:rsidRDefault="00D45348" w:rsidP="00D45348">
      <w:pPr>
        <w:pStyle w:val="Corpsdetexte2"/>
        <w:spacing w:after="0" w:line="240" w:lineRule="auto"/>
        <w:jc w:val="both"/>
        <w:rPr>
          <w:rFonts w:ascii="Verdana" w:hAnsi="Verdana"/>
          <w:sz w:val="18"/>
          <w:szCs w:val="18"/>
        </w:rPr>
      </w:pPr>
      <w:r>
        <w:rPr>
          <w:rFonts w:ascii="Verdana" w:hAnsi="Verdana"/>
          <w:sz w:val="18"/>
          <w:szCs w:val="18"/>
        </w:rPr>
        <w:t>Déjeuner.</w:t>
      </w:r>
    </w:p>
    <w:p w:rsidR="00D45348" w:rsidRDefault="00D45348" w:rsidP="00D45348">
      <w:pPr>
        <w:pStyle w:val="Corpsdetexte2"/>
        <w:spacing w:after="0" w:line="240" w:lineRule="auto"/>
        <w:jc w:val="both"/>
        <w:rPr>
          <w:rFonts w:ascii="Verdana" w:hAnsi="Verdana"/>
          <w:sz w:val="18"/>
          <w:szCs w:val="18"/>
        </w:rPr>
      </w:pPr>
      <w:r w:rsidRPr="006F1974">
        <w:rPr>
          <w:rFonts w:ascii="Verdana" w:hAnsi="Verdana"/>
          <w:b/>
          <w:color w:val="FF6600"/>
          <w:sz w:val="18"/>
          <w:szCs w:val="18"/>
        </w:rPr>
        <w:t>Embarquement en ferry vers la petite île sublime de MIYAJIMA</w:t>
      </w:r>
      <w:r w:rsidRPr="006F1974">
        <w:rPr>
          <w:rFonts w:ascii="Verdana" w:hAnsi="Verdana"/>
          <w:color w:val="FF6600"/>
          <w:sz w:val="18"/>
          <w:szCs w:val="18"/>
        </w:rPr>
        <w:t>,</w:t>
      </w:r>
      <w:r w:rsidRPr="00442ED0">
        <w:rPr>
          <w:rFonts w:ascii="Verdana" w:hAnsi="Verdana"/>
          <w:sz w:val="18"/>
          <w:szCs w:val="18"/>
        </w:rPr>
        <w:t xml:space="preserve"> réputée pour être l’un des plus beaux sites du Japon. Vous pourrez y contempler </w:t>
      </w:r>
      <w:r>
        <w:rPr>
          <w:rFonts w:ascii="Verdana" w:hAnsi="Verdana"/>
          <w:sz w:val="18"/>
          <w:szCs w:val="18"/>
        </w:rPr>
        <w:t>le calme</w:t>
      </w:r>
      <w:r w:rsidRPr="00442ED0">
        <w:rPr>
          <w:rFonts w:ascii="Verdana" w:hAnsi="Verdana"/>
          <w:sz w:val="18"/>
          <w:szCs w:val="18"/>
        </w:rPr>
        <w:t xml:space="preserve"> de la Mer intérieure, une source intarissable où les artistes, les mystiques et les rêveurs continuent de puiser leur inspiration.</w:t>
      </w:r>
    </w:p>
    <w:p w:rsidR="00C56B4F" w:rsidRPr="00442ED0" w:rsidRDefault="00C56B4F" w:rsidP="00D45348">
      <w:pPr>
        <w:pStyle w:val="Corpsdetexte2"/>
        <w:spacing w:after="0" w:line="240" w:lineRule="auto"/>
        <w:jc w:val="both"/>
        <w:rPr>
          <w:rFonts w:ascii="Verdana" w:hAnsi="Verdana"/>
          <w:sz w:val="18"/>
          <w:szCs w:val="18"/>
        </w:rPr>
      </w:pPr>
    </w:p>
    <w:p w:rsidR="00D45348" w:rsidRDefault="00D45348" w:rsidP="00D45348">
      <w:pPr>
        <w:pStyle w:val="Corpsdetexte2"/>
        <w:spacing w:after="0" w:line="240" w:lineRule="auto"/>
        <w:jc w:val="both"/>
        <w:rPr>
          <w:rFonts w:ascii="Verdana" w:hAnsi="Verdana"/>
          <w:color w:val="663300"/>
          <w:sz w:val="18"/>
          <w:szCs w:val="18"/>
        </w:rPr>
      </w:pPr>
      <w:r>
        <w:rPr>
          <w:rFonts w:ascii="Verdana" w:hAnsi="Verdana"/>
          <w:sz w:val="18"/>
          <w:szCs w:val="18"/>
        </w:rPr>
        <w:t>Découverte du</w:t>
      </w:r>
      <w:r w:rsidRPr="00442ED0">
        <w:rPr>
          <w:rFonts w:ascii="Verdana" w:hAnsi="Verdana"/>
          <w:sz w:val="18"/>
          <w:szCs w:val="18"/>
        </w:rPr>
        <w:t xml:space="preserve"> </w:t>
      </w:r>
      <w:r w:rsidRPr="00442ED0">
        <w:rPr>
          <w:rFonts w:ascii="Verdana" w:hAnsi="Verdana"/>
          <w:b/>
          <w:sz w:val="18"/>
          <w:szCs w:val="18"/>
        </w:rPr>
        <w:t xml:space="preserve">sanctuaire shinto « flottant » </w:t>
      </w:r>
      <w:proofErr w:type="spellStart"/>
      <w:r w:rsidRPr="00442ED0">
        <w:rPr>
          <w:rFonts w:ascii="Verdana" w:hAnsi="Verdana"/>
          <w:b/>
          <w:sz w:val="18"/>
          <w:szCs w:val="18"/>
        </w:rPr>
        <w:t>Itsukushima</w:t>
      </w:r>
      <w:proofErr w:type="spellEnd"/>
      <w:r>
        <w:rPr>
          <w:rFonts w:ascii="Verdana" w:hAnsi="Verdana"/>
          <w:sz w:val="18"/>
          <w:szCs w:val="18"/>
        </w:rPr>
        <w:t xml:space="preserve"> inscrit sur la liste du </w:t>
      </w:r>
      <w:r w:rsidRPr="00E81578">
        <w:rPr>
          <w:rFonts w:ascii="Verdana" w:hAnsi="Verdana"/>
          <w:b/>
          <w:color w:val="C00000"/>
          <w:sz w:val="18"/>
          <w:szCs w:val="18"/>
          <w:highlight w:val="yellow"/>
        </w:rPr>
        <w:t>Patrimoine Mondial de l’UNESCO</w:t>
      </w:r>
      <w:r w:rsidRPr="00E81578">
        <w:rPr>
          <w:rFonts w:ascii="Verdana" w:hAnsi="Verdana"/>
          <w:color w:val="C00000"/>
          <w:sz w:val="18"/>
          <w:szCs w:val="18"/>
        </w:rPr>
        <w:t>.</w:t>
      </w:r>
      <w:r w:rsidRPr="00442ED0">
        <w:rPr>
          <w:rFonts w:ascii="Verdana" w:hAnsi="Verdana"/>
          <w:sz w:val="18"/>
          <w:szCs w:val="18"/>
        </w:rPr>
        <w:t xml:space="preserve"> Avec son grand portique torii vermillon en bois de camphrier, il constitue </w:t>
      </w:r>
      <w:r w:rsidRPr="007165D7">
        <w:rPr>
          <w:rFonts w:ascii="Verdana" w:hAnsi="Verdana"/>
          <w:b/>
          <w:color w:val="663300"/>
          <w:sz w:val="18"/>
          <w:szCs w:val="18"/>
        </w:rPr>
        <w:t>une des vues les plus célèbres du Japon</w:t>
      </w:r>
      <w:r w:rsidRPr="007165D7">
        <w:rPr>
          <w:rFonts w:ascii="Verdana" w:hAnsi="Verdana"/>
          <w:color w:val="663300"/>
          <w:sz w:val="18"/>
          <w:szCs w:val="18"/>
        </w:rPr>
        <w:t>.</w:t>
      </w:r>
    </w:p>
    <w:p w:rsidR="00C56B4F" w:rsidRPr="007165D7" w:rsidRDefault="00C56B4F" w:rsidP="00D45348">
      <w:pPr>
        <w:pStyle w:val="Corpsdetexte2"/>
        <w:spacing w:after="0" w:line="240" w:lineRule="auto"/>
        <w:jc w:val="both"/>
        <w:rPr>
          <w:rFonts w:ascii="Verdana" w:hAnsi="Verdana"/>
          <w:sz w:val="18"/>
          <w:szCs w:val="18"/>
        </w:rPr>
      </w:pPr>
    </w:p>
    <w:p w:rsidR="00D45348" w:rsidRDefault="00D45348" w:rsidP="00D45348">
      <w:pPr>
        <w:pStyle w:val="Corpsdetexte2"/>
        <w:spacing w:after="0" w:line="240" w:lineRule="auto"/>
        <w:jc w:val="both"/>
        <w:rPr>
          <w:rFonts w:ascii="Verdana" w:hAnsi="Verdana"/>
          <w:color w:val="663300"/>
          <w:sz w:val="18"/>
          <w:szCs w:val="18"/>
        </w:rPr>
      </w:pPr>
      <w:r>
        <w:rPr>
          <w:rFonts w:ascii="Verdana" w:hAnsi="Verdana"/>
          <w:sz w:val="18"/>
          <w:szCs w:val="18"/>
        </w:rPr>
        <w:t xml:space="preserve">Installation dans votre </w:t>
      </w:r>
      <w:proofErr w:type="spellStart"/>
      <w:r w:rsidRPr="00A2269D">
        <w:rPr>
          <w:rFonts w:ascii="Verdana" w:hAnsi="Verdana"/>
          <w:b/>
          <w:i/>
          <w:color w:val="663300"/>
          <w:sz w:val="18"/>
          <w:szCs w:val="18"/>
        </w:rPr>
        <w:t>ryokan</w:t>
      </w:r>
      <w:proofErr w:type="spellEnd"/>
      <w:r>
        <w:rPr>
          <w:rFonts w:ascii="Verdana" w:hAnsi="Verdana"/>
          <w:sz w:val="18"/>
          <w:szCs w:val="18"/>
        </w:rPr>
        <w:t xml:space="preserve"> </w:t>
      </w:r>
      <w:r>
        <w:rPr>
          <w:rFonts w:ascii="Verdana" w:hAnsi="Verdana"/>
          <w:color w:val="663300"/>
          <w:sz w:val="18"/>
          <w:szCs w:val="18"/>
        </w:rPr>
        <w:t xml:space="preserve">(chambre japonaise avec </w:t>
      </w:r>
      <w:r w:rsidRPr="00A2269D">
        <w:rPr>
          <w:rFonts w:ascii="Verdana" w:hAnsi="Verdana"/>
          <w:i/>
          <w:color w:val="663300"/>
          <w:sz w:val="18"/>
          <w:szCs w:val="18"/>
        </w:rPr>
        <w:t>tatami,</w:t>
      </w:r>
      <w:r>
        <w:rPr>
          <w:rFonts w:ascii="Verdana" w:hAnsi="Verdana"/>
          <w:color w:val="663300"/>
          <w:sz w:val="18"/>
          <w:szCs w:val="18"/>
        </w:rPr>
        <w:t xml:space="preserve"> chambre double obligatoire, chambre individuelle avec supplément et sous toute réserve de disponibilité</w:t>
      </w:r>
      <w:r w:rsidRPr="00904DD0">
        <w:rPr>
          <w:rFonts w:ascii="Verdana" w:hAnsi="Verdana"/>
          <w:color w:val="663300"/>
          <w:sz w:val="18"/>
          <w:szCs w:val="18"/>
        </w:rPr>
        <w:t>).</w:t>
      </w:r>
    </w:p>
    <w:p w:rsidR="00D45348" w:rsidRDefault="00D45348" w:rsidP="00D45348">
      <w:pPr>
        <w:jc w:val="both"/>
        <w:rPr>
          <w:rFonts w:ascii="Verdana" w:hAnsi="Verdana" w:cs="Tahoma"/>
          <w:sz w:val="18"/>
          <w:szCs w:val="18"/>
        </w:rPr>
      </w:pPr>
      <w:r w:rsidRPr="00A2269D">
        <w:rPr>
          <w:rFonts w:ascii="Verdana" w:hAnsi="Verdana" w:cs="Tahoma"/>
          <w:b/>
          <w:color w:val="663300"/>
          <w:sz w:val="18"/>
          <w:szCs w:val="18"/>
        </w:rPr>
        <w:t xml:space="preserve">En logeant dans un </w:t>
      </w:r>
      <w:proofErr w:type="spellStart"/>
      <w:r w:rsidRPr="00A2269D">
        <w:rPr>
          <w:rFonts w:ascii="Verdana" w:hAnsi="Verdana" w:cs="Tahoma"/>
          <w:b/>
          <w:i/>
          <w:color w:val="663300"/>
          <w:sz w:val="18"/>
          <w:szCs w:val="18"/>
        </w:rPr>
        <w:t>ryokan</w:t>
      </w:r>
      <w:proofErr w:type="spellEnd"/>
      <w:r w:rsidRPr="00A2269D">
        <w:rPr>
          <w:rFonts w:ascii="Verdana" w:hAnsi="Verdana" w:cs="Tahoma"/>
          <w:color w:val="663300"/>
          <w:sz w:val="18"/>
          <w:szCs w:val="18"/>
        </w:rPr>
        <w:t>,</w:t>
      </w:r>
      <w:r w:rsidRPr="00A2269D">
        <w:rPr>
          <w:rFonts w:ascii="Verdana" w:hAnsi="Verdana" w:cs="Tahoma"/>
          <w:b/>
          <w:color w:val="663300"/>
          <w:sz w:val="18"/>
          <w:szCs w:val="18"/>
        </w:rPr>
        <w:t xml:space="preserve"> vous vivrez le moment fort de votre voyage : l’expérience du mode de vie traditionnel</w:t>
      </w:r>
      <w:r w:rsidRPr="00A2269D">
        <w:rPr>
          <w:rFonts w:ascii="Verdana" w:hAnsi="Verdana" w:cs="Tahoma"/>
          <w:color w:val="663300"/>
          <w:sz w:val="18"/>
          <w:szCs w:val="18"/>
        </w:rPr>
        <w:t>.</w:t>
      </w:r>
      <w:r w:rsidRPr="00A2269D">
        <w:rPr>
          <w:rFonts w:ascii="Verdana" w:hAnsi="Verdana" w:cs="Tahoma"/>
          <w:b/>
          <w:color w:val="663300"/>
          <w:sz w:val="18"/>
          <w:szCs w:val="18"/>
        </w:rPr>
        <w:t xml:space="preserve"> Confortablement installé sur un </w:t>
      </w:r>
      <w:r w:rsidRPr="00A2269D">
        <w:rPr>
          <w:rFonts w:ascii="Verdana" w:hAnsi="Verdana" w:cs="Tahoma"/>
          <w:b/>
          <w:i/>
          <w:color w:val="663300"/>
          <w:sz w:val="18"/>
          <w:szCs w:val="18"/>
        </w:rPr>
        <w:t>tatami</w:t>
      </w:r>
      <w:r w:rsidRPr="00A2269D">
        <w:rPr>
          <w:rFonts w:ascii="Verdana" w:hAnsi="Verdana" w:cs="Tahoma"/>
          <w:color w:val="663300"/>
          <w:sz w:val="18"/>
          <w:szCs w:val="18"/>
        </w:rPr>
        <w:t>,</w:t>
      </w:r>
      <w:r w:rsidRPr="00A2269D">
        <w:rPr>
          <w:rFonts w:ascii="Verdana" w:hAnsi="Verdana" w:cs="Tahoma"/>
          <w:b/>
          <w:color w:val="663300"/>
          <w:sz w:val="18"/>
          <w:szCs w:val="18"/>
        </w:rPr>
        <w:t xml:space="preserve"> vêtu d’une ample </w:t>
      </w:r>
      <w:proofErr w:type="spellStart"/>
      <w:r w:rsidRPr="00A2269D">
        <w:rPr>
          <w:rFonts w:ascii="Verdana" w:hAnsi="Verdana" w:cs="Tahoma"/>
          <w:b/>
          <w:i/>
          <w:color w:val="663300"/>
          <w:sz w:val="18"/>
          <w:szCs w:val="18"/>
        </w:rPr>
        <w:t>yukata</w:t>
      </w:r>
      <w:proofErr w:type="spellEnd"/>
      <w:r w:rsidRPr="00A2269D">
        <w:rPr>
          <w:rFonts w:ascii="Verdana" w:hAnsi="Verdana" w:cs="Tahoma"/>
          <w:color w:val="663300"/>
          <w:sz w:val="18"/>
          <w:szCs w:val="18"/>
        </w:rPr>
        <w:t>,</w:t>
      </w:r>
      <w:r w:rsidRPr="00A2269D">
        <w:rPr>
          <w:rFonts w:ascii="Verdana" w:hAnsi="Verdana" w:cs="Tahoma"/>
          <w:b/>
          <w:color w:val="663300"/>
          <w:sz w:val="18"/>
          <w:szCs w:val="18"/>
        </w:rPr>
        <w:t xml:space="preserve"> vous apprécierez l’atmosphère raffinée des maisons japonaises</w:t>
      </w:r>
      <w:r w:rsidRPr="00A2269D">
        <w:rPr>
          <w:rFonts w:ascii="Verdana" w:hAnsi="Verdana" w:cs="Tahoma"/>
          <w:color w:val="663300"/>
          <w:sz w:val="18"/>
          <w:szCs w:val="18"/>
        </w:rPr>
        <w:t>,</w:t>
      </w:r>
      <w:r w:rsidRPr="00A2269D">
        <w:rPr>
          <w:rFonts w:ascii="Verdana" w:hAnsi="Verdana" w:cs="Tahoma"/>
          <w:b/>
          <w:color w:val="663300"/>
          <w:sz w:val="18"/>
          <w:szCs w:val="18"/>
        </w:rPr>
        <w:t xml:space="preserve"> les bains</w:t>
      </w:r>
      <w:r w:rsidRPr="00A2269D">
        <w:rPr>
          <w:rFonts w:ascii="Verdana" w:hAnsi="Verdana" w:cs="Tahoma"/>
          <w:color w:val="663300"/>
          <w:sz w:val="18"/>
          <w:szCs w:val="18"/>
        </w:rPr>
        <w:t>,</w:t>
      </w:r>
      <w:r w:rsidRPr="00A2269D">
        <w:rPr>
          <w:rFonts w:ascii="Verdana" w:hAnsi="Verdana" w:cs="Tahoma"/>
          <w:b/>
          <w:color w:val="663300"/>
          <w:sz w:val="18"/>
          <w:szCs w:val="18"/>
        </w:rPr>
        <w:t xml:space="preserve"> ainsi que la délicatesse de la cuisine nippone</w:t>
      </w:r>
      <w:r w:rsidRPr="00A2269D">
        <w:rPr>
          <w:rFonts w:ascii="Verdana" w:hAnsi="Verdana" w:cs="Tahoma"/>
          <w:color w:val="663300"/>
          <w:sz w:val="18"/>
          <w:szCs w:val="18"/>
        </w:rPr>
        <w:t>.</w:t>
      </w:r>
      <w:r w:rsidRPr="00442ED0">
        <w:rPr>
          <w:rFonts w:ascii="Verdana" w:hAnsi="Verdana" w:cs="Tahoma"/>
          <w:sz w:val="18"/>
          <w:szCs w:val="18"/>
        </w:rPr>
        <w:t xml:space="preserve"> </w:t>
      </w:r>
    </w:p>
    <w:p w:rsidR="00D45348" w:rsidRPr="007165D7" w:rsidRDefault="00D45348" w:rsidP="00D45348">
      <w:pPr>
        <w:jc w:val="both"/>
        <w:rPr>
          <w:rFonts w:ascii="Verdana" w:hAnsi="Verdana" w:cs="Tahoma"/>
          <w:color w:val="663300"/>
          <w:sz w:val="18"/>
          <w:szCs w:val="18"/>
        </w:rPr>
      </w:pPr>
      <w:r w:rsidRPr="007165D7">
        <w:rPr>
          <w:rFonts w:ascii="Verdana" w:hAnsi="Verdana" w:cs="Tahoma"/>
          <w:color w:val="663300"/>
          <w:sz w:val="18"/>
          <w:szCs w:val="18"/>
        </w:rPr>
        <w:t xml:space="preserve">Dès l’entrée, vous échangerez vos chaussures contre des chaussons, que vous prendrez soin de quitter en pénétrant dans votre chambre tapissée de </w:t>
      </w:r>
      <w:r w:rsidRPr="007165D7">
        <w:rPr>
          <w:rFonts w:ascii="Verdana" w:hAnsi="Verdana" w:cs="Tahoma"/>
          <w:i/>
          <w:color w:val="663300"/>
          <w:sz w:val="18"/>
          <w:szCs w:val="18"/>
        </w:rPr>
        <w:t>tatami</w:t>
      </w:r>
      <w:r w:rsidRPr="007165D7">
        <w:rPr>
          <w:rFonts w:ascii="Verdana" w:hAnsi="Verdana" w:cs="Tahoma"/>
          <w:color w:val="663300"/>
          <w:sz w:val="18"/>
          <w:szCs w:val="18"/>
        </w:rPr>
        <w:t xml:space="preserve">. Une théière vous attendra et le soir, on vous apportera des matelas et des édredons confortables pour installer votre </w:t>
      </w:r>
      <w:r w:rsidRPr="007165D7">
        <w:rPr>
          <w:rFonts w:ascii="Verdana" w:hAnsi="Verdana" w:cs="Tahoma"/>
          <w:i/>
          <w:color w:val="663300"/>
          <w:sz w:val="18"/>
          <w:szCs w:val="18"/>
        </w:rPr>
        <w:t>futon</w:t>
      </w:r>
      <w:r w:rsidRPr="007165D7">
        <w:rPr>
          <w:rFonts w:ascii="Verdana" w:hAnsi="Verdana" w:cs="Tahoma"/>
          <w:color w:val="663300"/>
          <w:sz w:val="18"/>
          <w:szCs w:val="18"/>
        </w:rPr>
        <w:t>.</w:t>
      </w:r>
    </w:p>
    <w:p w:rsidR="00D45348" w:rsidRPr="00A2269D" w:rsidRDefault="00D45348" w:rsidP="00D45348">
      <w:pPr>
        <w:pStyle w:val="Corpsdetexte2"/>
        <w:spacing w:after="0" w:line="240" w:lineRule="auto"/>
        <w:jc w:val="both"/>
        <w:rPr>
          <w:rFonts w:ascii="Verdana" w:hAnsi="Verdana"/>
          <w:color w:val="FF0000"/>
          <w:sz w:val="18"/>
          <w:szCs w:val="18"/>
          <w:u w:val="single"/>
        </w:rPr>
      </w:pPr>
      <w:r w:rsidRPr="00A2269D">
        <w:rPr>
          <w:rFonts w:ascii="Verdana" w:hAnsi="Verdana"/>
          <w:sz w:val="18"/>
          <w:szCs w:val="18"/>
        </w:rPr>
        <w:t xml:space="preserve">Dîner et logement. </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7</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sidRPr="00737033">
              <w:rPr>
                <w:rFonts w:ascii="Verdana" w:hAnsi="Verdana"/>
                <w:b/>
                <w:sz w:val="18"/>
                <w:szCs w:val="18"/>
              </w:rPr>
              <w:t xml:space="preserve">MIYAJIMA </w:t>
            </w:r>
            <w:r w:rsidRPr="00442ED0">
              <w:rPr>
                <w:rFonts w:ascii="Verdana" w:hAnsi="Verdana"/>
                <w:sz w:val="18"/>
                <w:szCs w:val="18"/>
              </w:rPr>
              <w:sym w:font="Transport MT" w:char="004A"/>
            </w:r>
            <w:r w:rsidRPr="00737033">
              <w:rPr>
                <w:rFonts w:ascii="Verdana" w:hAnsi="Verdana"/>
                <w:b/>
                <w:sz w:val="18"/>
                <w:szCs w:val="18"/>
              </w:rPr>
              <w:t xml:space="preserve"> </w:t>
            </w:r>
            <w:r w:rsidRPr="00442ED0">
              <w:rPr>
                <w:rFonts w:ascii="Verdana" w:hAnsi="Verdana"/>
                <w:sz w:val="18"/>
                <w:szCs w:val="18"/>
              </w:rPr>
              <w:sym w:font="Transport MT" w:char="006A"/>
            </w:r>
            <w:r>
              <w:rPr>
                <w:rFonts w:ascii="Verdana" w:hAnsi="Verdana"/>
                <w:sz w:val="18"/>
                <w:szCs w:val="18"/>
              </w:rPr>
              <w:t xml:space="preserve"> </w:t>
            </w:r>
            <w:r w:rsidRPr="00737033">
              <w:rPr>
                <w:rFonts w:ascii="Verdana" w:hAnsi="Verdana"/>
                <w:b/>
                <w:sz w:val="18"/>
                <w:szCs w:val="18"/>
              </w:rPr>
              <w:t xml:space="preserve">HIROSHIMA </w:t>
            </w:r>
            <w:r w:rsidRPr="00737033">
              <w:rPr>
                <w:rFonts w:ascii="Verdana" w:hAnsi="Verdana"/>
                <w:sz w:val="18"/>
                <w:szCs w:val="18"/>
              </w:rPr>
              <w:sym w:font="Transport MT" w:char="F06A"/>
            </w:r>
            <w:r w:rsidRPr="00737033">
              <w:rPr>
                <w:rFonts w:ascii="Verdana" w:hAnsi="Verdana"/>
                <w:b/>
                <w:sz w:val="18"/>
                <w:szCs w:val="18"/>
              </w:rPr>
              <w:t xml:space="preserve"> OSAKA </w:t>
            </w:r>
            <w:r w:rsidRPr="00442ED0">
              <w:rPr>
                <w:rFonts w:ascii="Verdana" w:hAnsi="Verdana"/>
                <w:sz w:val="18"/>
                <w:szCs w:val="18"/>
              </w:rPr>
              <w:sym w:font="Transport MT" w:char="0062"/>
            </w:r>
            <w:r w:rsidRPr="00737033">
              <w:rPr>
                <w:rFonts w:ascii="Verdana" w:hAnsi="Verdana"/>
                <w:b/>
                <w:sz w:val="18"/>
                <w:szCs w:val="18"/>
              </w:rPr>
              <w:t xml:space="preserve"> KYOTO</w:t>
            </w:r>
          </w:p>
        </w:tc>
      </w:tr>
    </w:tbl>
    <w:p w:rsidR="00D45348" w:rsidRPr="00663123" w:rsidRDefault="00D45348" w:rsidP="00D45348">
      <w:pPr>
        <w:jc w:val="both"/>
        <w:rPr>
          <w:rFonts w:ascii="Verdana" w:hAnsi="Verdana"/>
          <w:sz w:val="18"/>
          <w:szCs w:val="18"/>
        </w:rPr>
      </w:pPr>
    </w:p>
    <w:p w:rsidR="00D45348"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Petit déjeuner.</w:t>
      </w:r>
    </w:p>
    <w:p w:rsidR="00C56B4F" w:rsidRPr="00442ED0" w:rsidRDefault="00C56B4F" w:rsidP="00D45348">
      <w:pPr>
        <w:pStyle w:val="Corpsdetexte2"/>
        <w:spacing w:after="0" w:line="240" w:lineRule="auto"/>
        <w:jc w:val="both"/>
        <w:rPr>
          <w:rFonts w:ascii="Verdana" w:hAnsi="Verdana"/>
          <w:sz w:val="18"/>
          <w:szCs w:val="18"/>
        </w:rPr>
      </w:pPr>
    </w:p>
    <w:p w:rsidR="00D45348" w:rsidRPr="00BA50BE" w:rsidRDefault="00D45348" w:rsidP="00D45348">
      <w:pPr>
        <w:pStyle w:val="Corpsdetexte2"/>
        <w:spacing w:after="0" w:line="240" w:lineRule="auto"/>
        <w:jc w:val="both"/>
        <w:rPr>
          <w:rFonts w:ascii="Verdana" w:hAnsi="Verdana"/>
          <w:b/>
          <w:color w:val="FF6600"/>
          <w:sz w:val="18"/>
          <w:szCs w:val="18"/>
        </w:rPr>
      </w:pPr>
      <w:r w:rsidRPr="00BA50BE">
        <w:rPr>
          <w:rFonts w:ascii="Verdana" w:hAnsi="Verdana"/>
          <w:b/>
          <w:color w:val="FF6600"/>
          <w:sz w:val="18"/>
          <w:szCs w:val="18"/>
        </w:rPr>
        <w:t>Départ à pied vers l’embarcadère avec votre guide francophone</w:t>
      </w:r>
      <w:r w:rsidRPr="00BA50BE">
        <w:rPr>
          <w:rFonts w:ascii="Verdana" w:hAnsi="Verdana"/>
          <w:color w:val="FF6600"/>
          <w:sz w:val="18"/>
          <w:szCs w:val="18"/>
        </w:rPr>
        <w:t>.</w:t>
      </w:r>
    </w:p>
    <w:p w:rsidR="00D45348" w:rsidRDefault="00D45348" w:rsidP="00D45348">
      <w:pPr>
        <w:pStyle w:val="Corpsdetexte2"/>
        <w:spacing w:after="0" w:line="240" w:lineRule="auto"/>
        <w:jc w:val="both"/>
        <w:rPr>
          <w:rFonts w:ascii="Verdana" w:hAnsi="Verdana"/>
          <w:b/>
          <w:color w:val="FF6600"/>
          <w:sz w:val="18"/>
          <w:szCs w:val="18"/>
        </w:rPr>
      </w:pPr>
      <w:r w:rsidRPr="00BA50BE">
        <w:rPr>
          <w:rFonts w:ascii="Verdana" w:hAnsi="Verdana"/>
          <w:b/>
          <w:color w:val="FF6600"/>
          <w:sz w:val="18"/>
          <w:szCs w:val="18"/>
        </w:rPr>
        <w:t>Retou</w:t>
      </w:r>
      <w:r>
        <w:rPr>
          <w:rFonts w:ascii="Verdana" w:hAnsi="Verdana"/>
          <w:b/>
          <w:color w:val="FF6600"/>
          <w:sz w:val="18"/>
          <w:szCs w:val="18"/>
        </w:rPr>
        <w:t>r en ferry sur l’île de Hon</w:t>
      </w:r>
      <w:r w:rsidRPr="00BA50BE">
        <w:rPr>
          <w:rFonts w:ascii="Verdana" w:hAnsi="Verdana"/>
          <w:b/>
          <w:color w:val="FF6600"/>
          <w:sz w:val="18"/>
          <w:szCs w:val="18"/>
        </w:rPr>
        <w:t>shu</w:t>
      </w:r>
      <w:r w:rsidRPr="00BA50BE">
        <w:rPr>
          <w:rFonts w:ascii="Verdana" w:hAnsi="Verdana"/>
          <w:color w:val="FF6600"/>
          <w:sz w:val="18"/>
          <w:szCs w:val="18"/>
        </w:rPr>
        <w:t>,</w:t>
      </w:r>
      <w:r>
        <w:rPr>
          <w:rFonts w:ascii="Verdana" w:hAnsi="Verdana"/>
          <w:b/>
          <w:color w:val="FF6600"/>
          <w:sz w:val="18"/>
          <w:szCs w:val="18"/>
        </w:rPr>
        <w:t xml:space="preserve"> puis par train local de MIYAJIMA à HIROSHIMA</w:t>
      </w:r>
      <w:r w:rsidRPr="00BA50BE">
        <w:rPr>
          <w:rFonts w:ascii="Verdana" w:hAnsi="Verdana"/>
          <w:color w:val="FF6600"/>
          <w:sz w:val="18"/>
          <w:szCs w:val="18"/>
        </w:rPr>
        <w:t>.</w:t>
      </w:r>
      <w:r>
        <w:rPr>
          <w:rFonts w:ascii="Verdana" w:hAnsi="Verdana"/>
          <w:b/>
          <w:color w:val="FF6600"/>
          <w:sz w:val="18"/>
          <w:szCs w:val="18"/>
        </w:rPr>
        <w:t> </w:t>
      </w:r>
    </w:p>
    <w:p w:rsidR="00D45348" w:rsidRDefault="00D45348" w:rsidP="00D45348">
      <w:pPr>
        <w:pStyle w:val="Corpsdetexte2"/>
        <w:spacing w:after="0" w:line="240" w:lineRule="auto"/>
        <w:jc w:val="both"/>
        <w:rPr>
          <w:rFonts w:ascii="Verdana" w:hAnsi="Verdana"/>
          <w:color w:val="FF6600"/>
          <w:sz w:val="18"/>
          <w:szCs w:val="18"/>
        </w:rPr>
      </w:pPr>
      <w:r>
        <w:rPr>
          <w:rFonts w:ascii="Verdana" w:hAnsi="Verdana"/>
          <w:b/>
          <w:color w:val="FF6600"/>
          <w:sz w:val="18"/>
          <w:szCs w:val="18"/>
        </w:rPr>
        <w:t xml:space="preserve">Arrivée à HIROSHIMA et embarquement à bord du train JR </w:t>
      </w:r>
      <w:proofErr w:type="spellStart"/>
      <w:r w:rsidRPr="006008D5">
        <w:rPr>
          <w:rFonts w:ascii="Verdana" w:hAnsi="Verdana"/>
          <w:b/>
          <w:i/>
          <w:color w:val="FF6600"/>
          <w:sz w:val="18"/>
          <w:szCs w:val="18"/>
        </w:rPr>
        <w:t>Shinkansen</w:t>
      </w:r>
      <w:proofErr w:type="spellEnd"/>
      <w:r>
        <w:rPr>
          <w:rFonts w:ascii="Verdana" w:hAnsi="Verdana"/>
          <w:b/>
          <w:color w:val="FF6600"/>
          <w:sz w:val="18"/>
          <w:szCs w:val="18"/>
        </w:rPr>
        <w:t xml:space="preserve"> avec votre guide francophone pour SHIN OSAKA</w:t>
      </w:r>
      <w:r w:rsidRPr="00BA50BE">
        <w:rPr>
          <w:rFonts w:ascii="Verdana" w:hAnsi="Verdana"/>
          <w:color w:val="FF6600"/>
          <w:sz w:val="18"/>
          <w:szCs w:val="18"/>
        </w:rPr>
        <w:t>.</w:t>
      </w:r>
    </w:p>
    <w:p w:rsidR="00C56B4F" w:rsidRPr="00BA50BE" w:rsidRDefault="00C56B4F" w:rsidP="00D45348">
      <w:pPr>
        <w:pStyle w:val="Corpsdetexte2"/>
        <w:spacing w:after="0" w:line="240" w:lineRule="auto"/>
        <w:jc w:val="both"/>
        <w:rPr>
          <w:rFonts w:ascii="Verdana" w:hAnsi="Verdana"/>
          <w:b/>
          <w:color w:val="FF6600"/>
          <w:sz w:val="18"/>
          <w:szCs w:val="18"/>
        </w:rPr>
      </w:pPr>
    </w:p>
    <w:p w:rsidR="00D45348" w:rsidRDefault="00D45348" w:rsidP="00D45348">
      <w:pPr>
        <w:jc w:val="both"/>
        <w:rPr>
          <w:rFonts w:ascii="Verdana" w:hAnsi="Verdana"/>
          <w:color w:val="FF6600"/>
          <w:sz w:val="18"/>
          <w:szCs w:val="18"/>
        </w:rPr>
      </w:pPr>
      <w:r w:rsidRPr="008A5824">
        <w:rPr>
          <w:rFonts w:ascii="Verdana" w:hAnsi="Verdana"/>
          <w:b/>
          <w:color w:val="FF6600"/>
          <w:sz w:val="18"/>
          <w:szCs w:val="18"/>
        </w:rPr>
        <w:t xml:space="preserve">Visite </w:t>
      </w:r>
      <w:r>
        <w:rPr>
          <w:rFonts w:ascii="Verdana" w:hAnsi="Verdana"/>
          <w:b/>
          <w:color w:val="FF6600"/>
          <w:sz w:val="18"/>
          <w:szCs w:val="18"/>
        </w:rPr>
        <w:t>d’OSAKA</w:t>
      </w:r>
      <w:r w:rsidRPr="008A5824">
        <w:rPr>
          <w:rFonts w:ascii="Verdana" w:hAnsi="Verdana"/>
          <w:b/>
          <w:color w:val="FF6600"/>
          <w:sz w:val="18"/>
          <w:szCs w:val="18"/>
        </w:rPr>
        <w:t xml:space="preserve"> </w:t>
      </w:r>
      <w:r>
        <w:rPr>
          <w:rFonts w:ascii="Verdana" w:hAnsi="Verdana"/>
          <w:b/>
          <w:color w:val="FF6600"/>
          <w:sz w:val="18"/>
          <w:szCs w:val="18"/>
        </w:rPr>
        <w:t>en autocar</w:t>
      </w:r>
      <w:r w:rsidRPr="008A5824">
        <w:rPr>
          <w:rFonts w:ascii="Verdana" w:hAnsi="Verdana"/>
          <w:b/>
          <w:color w:val="FF6600"/>
          <w:sz w:val="18"/>
          <w:szCs w:val="18"/>
        </w:rPr>
        <w:t xml:space="preserve"> avec votre guide francophone</w:t>
      </w:r>
      <w:r w:rsidRPr="008A5824">
        <w:rPr>
          <w:rFonts w:ascii="Verdana" w:hAnsi="Verdana"/>
          <w:color w:val="FF6600"/>
          <w:sz w:val="18"/>
          <w:szCs w:val="18"/>
        </w:rPr>
        <w:t>.</w:t>
      </w:r>
    </w:p>
    <w:p w:rsidR="00C56B4F" w:rsidRPr="008A5824" w:rsidRDefault="00C56B4F" w:rsidP="00D45348">
      <w:pPr>
        <w:jc w:val="both"/>
        <w:rPr>
          <w:rFonts w:ascii="Verdana" w:hAnsi="Verdana"/>
          <w:color w:val="FF6600"/>
          <w:sz w:val="18"/>
          <w:szCs w:val="18"/>
        </w:rPr>
      </w:pPr>
    </w:p>
    <w:p w:rsidR="00D45348" w:rsidRDefault="00D45348" w:rsidP="00D45348">
      <w:pPr>
        <w:jc w:val="both"/>
        <w:rPr>
          <w:rFonts w:ascii="Verdana" w:hAnsi="Verdana"/>
          <w:sz w:val="18"/>
          <w:szCs w:val="18"/>
        </w:rPr>
      </w:pPr>
      <w:r w:rsidRPr="00D00097">
        <w:rPr>
          <w:rFonts w:ascii="Verdana" w:hAnsi="Verdana"/>
          <w:sz w:val="18"/>
          <w:szCs w:val="18"/>
        </w:rPr>
        <w:t>Avec ses quelques 2,6 millions d’habitants, OSAKA</w:t>
      </w:r>
      <w:r>
        <w:rPr>
          <w:rFonts w:ascii="Verdana" w:hAnsi="Verdana"/>
          <w:sz w:val="18"/>
          <w:szCs w:val="18"/>
        </w:rPr>
        <w:t xml:space="preserve">, la capitale du </w:t>
      </w:r>
      <w:r w:rsidRPr="000000C7">
        <w:rPr>
          <w:rFonts w:ascii="Verdana" w:hAnsi="Verdana"/>
          <w:b/>
          <w:color w:val="663300"/>
          <w:sz w:val="18"/>
          <w:szCs w:val="18"/>
        </w:rPr>
        <w:t>Kansai</w:t>
      </w:r>
      <w:r w:rsidRPr="000000C7">
        <w:rPr>
          <w:rFonts w:ascii="Verdana" w:hAnsi="Verdana"/>
          <w:color w:val="663300"/>
          <w:sz w:val="18"/>
          <w:szCs w:val="18"/>
        </w:rPr>
        <w:t>,</w:t>
      </w:r>
      <w:r w:rsidRPr="00D00097">
        <w:rPr>
          <w:rFonts w:ascii="Verdana" w:hAnsi="Verdana"/>
          <w:sz w:val="18"/>
          <w:szCs w:val="18"/>
        </w:rPr>
        <w:t xml:space="preserve"> est la deuxième ville du Japon, très industrielle et dynamique. Bien qu’elle fut déjà au V</w:t>
      </w:r>
      <w:r w:rsidRPr="00D00097">
        <w:rPr>
          <w:rFonts w:ascii="Verdana" w:hAnsi="Verdana"/>
          <w:sz w:val="18"/>
          <w:szCs w:val="18"/>
          <w:vertAlign w:val="superscript"/>
        </w:rPr>
        <w:t>ème</w:t>
      </w:r>
      <w:r w:rsidRPr="00D00097">
        <w:rPr>
          <w:rFonts w:ascii="Verdana" w:hAnsi="Verdana"/>
          <w:sz w:val="18"/>
          <w:szCs w:val="18"/>
        </w:rPr>
        <w:t xml:space="preserve"> siècle le centre des échanges commerciaux et culturels entre le Japon et le reste de l’Asie, elle n’a gardé que peu de souvenirs de son passé. Pourtant, </w:t>
      </w:r>
      <w:r w:rsidRPr="00D00097">
        <w:rPr>
          <w:rFonts w:ascii="Verdana" w:hAnsi="Verdana"/>
          <w:sz w:val="18"/>
          <w:szCs w:val="18"/>
        </w:rPr>
        <w:lastRenderedPageBreak/>
        <w:t xml:space="preserve">la « Capitale d’Eau » ne manque pas d’attraits avec ses canaux, ses agréables paysages naturels et ses chemins piétonniers le long des berges. La ville a su également préserver jusqu’à nos jours ses délicieuses traditions culinaires, son théâtre de marionnettes et son théâtre </w:t>
      </w:r>
      <w:r w:rsidRPr="00D00097">
        <w:rPr>
          <w:rFonts w:ascii="Verdana" w:hAnsi="Verdana"/>
          <w:i/>
          <w:sz w:val="18"/>
          <w:szCs w:val="18"/>
        </w:rPr>
        <w:t>kabuki</w:t>
      </w:r>
      <w:r w:rsidRPr="00D00097">
        <w:rPr>
          <w:rFonts w:ascii="Verdana" w:hAnsi="Verdana"/>
          <w:sz w:val="18"/>
          <w:szCs w:val="18"/>
        </w:rPr>
        <w:t xml:space="preserve"> universellement connus.</w:t>
      </w:r>
    </w:p>
    <w:p w:rsidR="00D45348" w:rsidRDefault="00D45348" w:rsidP="00D45348">
      <w:pPr>
        <w:jc w:val="both"/>
        <w:rPr>
          <w:rFonts w:ascii="Verdana" w:hAnsi="Verdana"/>
          <w:i/>
          <w:sz w:val="18"/>
          <w:szCs w:val="18"/>
        </w:rPr>
      </w:pPr>
      <w:r w:rsidRPr="00BB3FFB">
        <w:rPr>
          <w:rFonts w:ascii="Verdana" w:hAnsi="Verdana"/>
          <w:i/>
          <w:sz w:val="18"/>
          <w:szCs w:val="18"/>
          <w:highlight w:val="lightGray"/>
        </w:rPr>
        <w:t>Déjeuner libre</w:t>
      </w:r>
      <w:r w:rsidRPr="00BB3FFB">
        <w:rPr>
          <w:rFonts w:ascii="Verdana" w:hAnsi="Verdana"/>
          <w:i/>
          <w:sz w:val="18"/>
          <w:szCs w:val="18"/>
        </w:rPr>
        <w:t>.</w:t>
      </w:r>
    </w:p>
    <w:p w:rsidR="00C56B4F" w:rsidRPr="00BB3FFB" w:rsidRDefault="00C56B4F" w:rsidP="00D45348">
      <w:pPr>
        <w:jc w:val="both"/>
        <w:rPr>
          <w:rFonts w:ascii="Verdana" w:hAnsi="Verdana"/>
          <w:i/>
          <w:sz w:val="18"/>
          <w:szCs w:val="18"/>
        </w:rPr>
      </w:pPr>
    </w:p>
    <w:p w:rsidR="00D45348" w:rsidRPr="000000C7" w:rsidRDefault="00D45348" w:rsidP="00D45348">
      <w:pPr>
        <w:jc w:val="both"/>
        <w:rPr>
          <w:rFonts w:ascii="Verdana" w:hAnsi="Verdana"/>
          <w:sz w:val="18"/>
          <w:szCs w:val="18"/>
        </w:rPr>
      </w:pPr>
      <w:r w:rsidRPr="000000C7">
        <w:rPr>
          <w:rFonts w:ascii="Verdana" w:hAnsi="Verdana"/>
          <w:sz w:val="18"/>
          <w:szCs w:val="18"/>
        </w:rPr>
        <w:t xml:space="preserve">Découverte du </w:t>
      </w:r>
      <w:r w:rsidRPr="000000C7">
        <w:rPr>
          <w:rFonts w:ascii="Verdana" w:hAnsi="Verdana"/>
          <w:b/>
          <w:sz w:val="18"/>
          <w:szCs w:val="18"/>
        </w:rPr>
        <w:t>quartier d’</w:t>
      </w:r>
      <w:proofErr w:type="spellStart"/>
      <w:r w:rsidRPr="000000C7">
        <w:rPr>
          <w:rFonts w:ascii="Verdana" w:hAnsi="Verdana"/>
          <w:b/>
          <w:sz w:val="18"/>
          <w:szCs w:val="18"/>
        </w:rPr>
        <w:t>Umeda</w:t>
      </w:r>
      <w:proofErr w:type="spellEnd"/>
      <w:r w:rsidRPr="000000C7">
        <w:rPr>
          <w:rFonts w:ascii="Verdana" w:hAnsi="Verdana"/>
          <w:sz w:val="18"/>
          <w:szCs w:val="18"/>
        </w:rPr>
        <w:t xml:space="preserve">, de l’imposant </w:t>
      </w:r>
      <w:r w:rsidRPr="000000C7">
        <w:rPr>
          <w:rFonts w:ascii="Verdana" w:hAnsi="Verdana"/>
          <w:b/>
          <w:sz w:val="18"/>
          <w:szCs w:val="18"/>
        </w:rPr>
        <w:t>château fortifié</w:t>
      </w:r>
      <w:r w:rsidRPr="000000C7">
        <w:rPr>
          <w:rFonts w:ascii="Verdana" w:hAnsi="Verdana"/>
          <w:sz w:val="18"/>
          <w:szCs w:val="18"/>
        </w:rPr>
        <w:t xml:space="preserve"> construit en 1586 par </w:t>
      </w:r>
      <w:proofErr w:type="spellStart"/>
      <w:r w:rsidRPr="000000C7">
        <w:rPr>
          <w:rFonts w:ascii="Verdana" w:hAnsi="Verdana"/>
          <w:sz w:val="18"/>
          <w:szCs w:val="18"/>
        </w:rPr>
        <w:t>Toyotomi</w:t>
      </w:r>
      <w:proofErr w:type="spellEnd"/>
      <w:r w:rsidRPr="000000C7">
        <w:rPr>
          <w:rFonts w:ascii="Verdana" w:hAnsi="Verdana"/>
          <w:sz w:val="18"/>
          <w:szCs w:val="18"/>
        </w:rPr>
        <w:t xml:space="preserve"> Hideyoshi</w:t>
      </w:r>
      <w:r>
        <w:rPr>
          <w:rFonts w:ascii="Verdana" w:hAnsi="Verdana"/>
          <w:sz w:val="18"/>
          <w:szCs w:val="18"/>
        </w:rPr>
        <w:t>, remarquable pour son magnifique donjon et ses énormes remparts</w:t>
      </w:r>
      <w:r w:rsidRPr="000000C7">
        <w:rPr>
          <w:rFonts w:ascii="Verdana" w:hAnsi="Verdana"/>
          <w:sz w:val="18"/>
          <w:szCs w:val="18"/>
        </w:rPr>
        <w:t xml:space="preserve">, puis du </w:t>
      </w:r>
      <w:r w:rsidRPr="000000C7">
        <w:rPr>
          <w:rFonts w:ascii="Verdana" w:hAnsi="Verdana"/>
          <w:b/>
          <w:sz w:val="18"/>
          <w:szCs w:val="18"/>
        </w:rPr>
        <w:t xml:space="preserve">quartier de </w:t>
      </w:r>
      <w:proofErr w:type="spellStart"/>
      <w:r w:rsidRPr="000000C7">
        <w:rPr>
          <w:rFonts w:ascii="Verdana" w:hAnsi="Verdana"/>
          <w:b/>
          <w:sz w:val="18"/>
          <w:szCs w:val="18"/>
        </w:rPr>
        <w:t>Dotonbori</w:t>
      </w:r>
      <w:proofErr w:type="spellEnd"/>
      <w:r w:rsidRPr="000000C7">
        <w:rPr>
          <w:rFonts w:ascii="Verdana" w:hAnsi="Verdana"/>
          <w:sz w:val="18"/>
          <w:szCs w:val="18"/>
        </w:rPr>
        <w:t xml:space="preserve"> situé au cœur de la ville. Jadis quartier de plaisir, </w:t>
      </w:r>
      <w:proofErr w:type="spellStart"/>
      <w:r w:rsidRPr="000000C7">
        <w:rPr>
          <w:rFonts w:ascii="Verdana" w:hAnsi="Verdana"/>
          <w:sz w:val="18"/>
          <w:szCs w:val="18"/>
        </w:rPr>
        <w:t>Dotonbori</w:t>
      </w:r>
      <w:proofErr w:type="spellEnd"/>
      <w:r w:rsidRPr="000000C7">
        <w:rPr>
          <w:rFonts w:ascii="Verdana" w:hAnsi="Verdana"/>
          <w:sz w:val="18"/>
          <w:szCs w:val="18"/>
        </w:rPr>
        <w:t xml:space="preserve"> fut surtout célèbre pour ses théâtres historiques de kabuki, de bunraku et de marionnettes </w:t>
      </w:r>
      <w:proofErr w:type="spellStart"/>
      <w:r w:rsidRPr="000000C7">
        <w:rPr>
          <w:rFonts w:ascii="Verdana" w:hAnsi="Verdana"/>
          <w:sz w:val="18"/>
          <w:szCs w:val="18"/>
        </w:rPr>
        <w:t>karakuri</w:t>
      </w:r>
      <w:proofErr w:type="spellEnd"/>
      <w:r w:rsidRPr="000000C7">
        <w:rPr>
          <w:rFonts w:ascii="Verdana" w:hAnsi="Verdana"/>
          <w:sz w:val="18"/>
          <w:szCs w:val="18"/>
        </w:rPr>
        <w:t xml:space="preserve">. Aujourd'hui, les boutiques aux couleurs criardes, les galeries marchandes couvertes et les restaurants s'étendent à perte de vue. </w:t>
      </w:r>
    </w:p>
    <w:p w:rsidR="00D45348" w:rsidRPr="00BB3FFB" w:rsidRDefault="00D45348" w:rsidP="00D45348">
      <w:pPr>
        <w:pStyle w:val="Corpsdetexte2"/>
        <w:spacing w:after="0" w:line="240" w:lineRule="auto"/>
        <w:jc w:val="both"/>
        <w:rPr>
          <w:rFonts w:ascii="Verdana" w:hAnsi="Verdana"/>
          <w:b/>
          <w:color w:val="FF6600"/>
          <w:sz w:val="18"/>
          <w:szCs w:val="18"/>
        </w:rPr>
      </w:pPr>
      <w:r>
        <w:rPr>
          <w:rFonts w:ascii="Verdana" w:hAnsi="Verdana"/>
          <w:b/>
          <w:color w:val="FF6600"/>
          <w:sz w:val="18"/>
          <w:szCs w:val="18"/>
        </w:rPr>
        <w:t>Transfert vers</w:t>
      </w:r>
      <w:r w:rsidRPr="00BB3FFB">
        <w:rPr>
          <w:rFonts w:ascii="Verdana" w:hAnsi="Verdana"/>
          <w:b/>
          <w:color w:val="FF6600"/>
          <w:sz w:val="18"/>
          <w:szCs w:val="18"/>
        </w:rPr>
        <w:t xml:space="preserve"> KYOT</w:t>
      </w:r>
      <w:r>
        <w:rPr>
          <w:rFonts w:ascii="Verdana" w:hAnsi="Verdana"/>
          <w:b/>
          <w:color w:val="FF6600"/>
          <w:sz w:val="18"/>
          <w:szCs w:val="18"/>
        </w:rPr>
        <w:t>O en autocar</w:t>
      </w:r>
      <w:r w:rsidRPr="005C486E">
        <w:rPr>
          <w:rFonts w:ascii="Verdana" w:hAnsi="Verdana"/>
          <w:color w:val="FF6600"/>
          <w:sz w:val="18"/>
          <w:szCs w:val="18"/>
        </w:rPr>
        <w:t>.</w:t>
      </w:r>
    </w:p>
    <w:p w:rsidR="00D45348" w:rsidRPr="005C486E" w:rsidRDefault="00D45348" w:rsidP="00D45348">
      <w:pPr>
        <w:pStyle w:val="Corpsdetexte2"/>
        <w:spacing w:after="0" w:line="240" w:lineRule="auto"/>
        <w:jc w:val="both"/>
        <w:rPr>
          <w:rFonts w:ascii="Verdana" w:hAnsi="Verdana"/>
          <w:sz w:val="18"/>
          <w:szCs w:val="18"/>
        </w:rPr>
      </w:pPr>
      <w:r w:rsidRPr="005C486E">
        <w:rPr>
          <w:rFonts w:ascii="Verdana" w:hAnsi="Verdana"/>
          <w:sz w:val="18"/>
          <w:szCs w:val="18"/>
        </w:rPr>
        <w:t>Installation à l’hôtel.</w:t>
      </w:r>
    </w:p>
    <w:p w:rsidR="00D45348" w:rsidRDefault="00D45348" w:rsidP="00D45348">
      <w:pPr>
        <w:pStyle w:val="Corpsdetexte2"/>
        <w:spacing w:after="0" w:line="240" w:lineRule="auto"/>
        <w:jc w:val="both"/>
        <w:rPr>
          <w:rFonts w:ascii="Verdana" w:hAnsi="Verdana"/>
          <w:sz w:val="18"/>
          <w:szCs w:val="18"/>
        </w:rPr>
      </w:pPr>
      <w:r w:rsidRPr="00BB3FFB">
        <w:rPr>
          <w:rFonts w:ascii="Verdana" w:hAnsi="Verdana"/>
          <w:sz w:val="18"/>
          <w:szCs w:val="18"/>
        </w:rPr>
        <w:t>Dîner et logement.</w:t>
      </w:r>
    </w:p>
    <w:p w:rsidR="00D45348" w:rsidRDefault="00D45348" w:rsidP="00D45348">
      <w:pPr>
        <w:pStyle w:val="Corpsdetexte2"/>
        <w:spacing w:after="0" w:line="240" w:lineRule="auto"/>
        <w:jc w:val="both"/>
        <w:rPr>
          <w:rFonts w:ascii="Verdana" w:hAnsi="Verdana"/>
          <w:sz w:val="18"/>
          <w:szCs w:val="18"/>
        </w:rPr>
      </w:pPr>
    </w:p>
    <w:p w:rsidR="00C56B4F" w:rsidRDefault="00C56B4F" w:rsidP="00D45348">
      <w:pPr>
        <w:pStyle w:val="Corpsdetexte2"/>
        <w:spacing w:after="0" w:line="240" w:lineRule="auto"/>
        <w:jc w:val="both"/>
        <w:rPr>
          <w:rFonts w:ascii="Verdana" w:hAnsi="Verdana"/>
          <w:sz w:val="18"/>
          <w:szCs w:val="18"/>
        </w:rPr>
      </w:pPr>
    </w:p>
    <w:p w:rsidR="00D45348" w:rsidRDefault="00D45348" w:rsidP="00D45348">
      <w:pPr>
        <w:pStyle w:val="Corpsdetexte2"/>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8</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CB040A">
              <w:rPr>
                <w:rFonts w:ascii="Verdana" w:hAnsi="Verdana"/>
                <w:b/>
                <w:bCs/>
                <w:color w:val="FFFFFF"/>
                <w:sz w:val="18"/>
                <w:szCs w:val="18"/>
                <w:lang w:val="pt-BR"/>
              </w:rPr>
              <w:t xml:space="preserve">: </w:t>
            </w:r>
            <w:r w:rsidRPr="00CB040A">
              <w:rPr>
                <w:rFonts w:ascii="Verdana" w:hAnsi="Verdana"/>
                <w:b/>
                <w:sz w:val="18"/>
                <w:szCs w:val="18"/>
              </w:rPr>
              <w:t xml:space="preserve">KYOTO </w:t>
            </w:r>
            <w:r w:rsidRPr="00442ED0">
              <w:rPr>
                <w:rFonts w:ascii="Verdana" w:hAnsi="Verdana"/>
                <w:sz w:val="18"/>
                <w:szCs w:val="18"/>
              </w:rPr>
              <w:sym w:font="Transport MT" w:char="0062"/>
            </w:r>
            <w:r w:rsidRPr="00CB040A">
              <w:rPr>
                <w:rFonts w:ascii="Verdana" w:hAnsi="Verdana"/>
                <w:b/>
                <w:sz w:val="18"/>
                <w:szCs w:val="18"/>
              </w:rPr>
              <w:t xml:space="preserve"> NARA </w:t>
            </w:r>
            <w:r w:rsidRPr="00442ED0">
              <w:rPr>
                <w:rFonts w:ascii="Verdana" w:hAnsi="Verdana"/>
                <w:sz w:val="18"/>
                <w:szCs w:val="18"/>
              </w:rPr>
              <w:sym w:font="Transport MT" w:char="0062"/>
            </w:r>
            <w:r w:rsidRPr="00CB040A">
              <w:rPr>
                <w:rFonts w:ascii="Verdana" w:hAnsi="Verdana"/>
                <w:b/>
                <w:sz w:val="18"/>
                <w:szCs w:val="18"/>
              </w:rPr>
              <w:t xml:space="preserve"> KYOTO</w:t>
            </w:r>
          </w:p>
        </w:tc>
      </w:tr>
    </w:tbl>
    <w:p w:rsidR="00D45348" w:rsidRPr="00663123"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Petit déjeuner.</w:t>
      </w:r>
    </w:p>
    <w:p w:rsidR="00D45348" w:rsidRDefault="00D45348" w:rsidP="00D45348">
      <w:pPr>
        <w:jc w:val="both"/>
        <w:rPr>
          <w:rFonts w:ascii="Verdana" w:hAnsi="Verdana"/>
          <w:color w:val="FF6600"/>
          <w:sz w:val="18"/>
          <w:szCs w:val="18"/>
        </w:rPr>
      </w:pPr>
      <w:r>
        <w:rPr>
          <w:rFonts w:ascii="Verdana" w:hAnsi="Verdana"/>
          <w:b/>
          <w:color w:val="FF6600"/>
          <w:sz w:val="18"/>
          <w:szCs w:val="18"/>
        </w:rPr>
        <w:t>Départ pour une excursion en autocar vers NARA avec votre guide francophone</w:t>
      </w:r>
      <w:r w:rsidRPr="003E75B0">
        <w:rPr>
          <w:rFonts w:ascii="Verdana" w:hAnsi="Verdana"/>
          <w:color w:val="FF6600"/>
          <w:sz w:val="18"/>
          <w:szCs w:val="18"/>
        </w:rPr>
        <w:t>.</w:t>
      </w:r>
    </w:p>
    <w:p w:rsidR="00C56B4F" w:rsidRPr="008446D4" w:rsidRDefault="00C56B4F" w:rsidP="00D45348">
      <w:pPr>
        <w:jc w:val="both"/>
        <w:rPr>
          <w:rFonts w:ascii="Verdana" w:hAnsi="Verdana"/>
          <w:b/>
          <w:color w:val="FF6600"/>
          <w:sz w:val="18"/>
          <w:szCs w:val="18"/>
        </w:rPr>
      </w:pPr>
    </w:p>
    <w:p w:rsidR="00D45348" w:rsidRDefault="00D45348" w:rsidP="00D45348">
      <w:pPr>
        <w:jc w:val="both"/>
        <w:rPr>
          <w:rFonts w:ascii="Verdana" w:hAnsi="Verdana"/>
          <w:sz w:val="18"/>
          <w:szCs w:val="18"/>
        </w:rPr>
      </w:pPr>
      <w:r w:rsidRPr="002B7C54">
        <w:rPr>
          <w:rFonts w:ascii="Verdana" w:hAnsi="Verdana"/>
          <w:b/>
          <w:i/>
          <w:color w:val="663300"/>
          <w:sz w:val="18"/>
          <w:szCs w:val="18"/>
        </w:rPr>
        <w:t>Située au cœur du Yamato</w:t>
      </w:r>
      <w:r w:rsidRPr="002B7C54">
        <w:rPr>
          <w:rFonts w:ascii="Verdana" w:hAnsi="Verdana"/>
          <w:i/>
          <w:color w:val="663300"/>
          <w:sz w:val="18"/>
          <w:szCs w:val="18"/>
        </w:rPr>
        <w:t xml:space="preserve">, </w:t>
      </w:r>
      <w:r w:rsidRPr="002B7C54">
        <w:rPr>
          <w:rFonts w:ascii="Verdana" w:hAnsi="Verdana"/>
          <w:b/>
          <w:i/>
          <w:color w:val="663300"/>
          <w:sz w:val="18"/>
          <w:szCs w:val="18"/>
        </w:rPr>
        <w:t>véritable creuset de la civilisation japonaise</w:t>
      </w:r>
      <w:r w:rsidRPr="002B7C54">
        <w:rPr>
          <w:rFonts w:ascii="Verdana" w:hAnsi="Verdana"/>
          <w:i/>
          <w:color w:val="663300"/>
          <w:sz w:val="18"/>
          <w:szCs w:val="18"/>
        </w:rPr>
        <w:t>,</w:t>
      </w:r>
      <w:r w:rsidRPr="002B7C54">
        <w:rPr>
          <w:rFonts w:ascii="Verdana" w:hAnsi="Verdana"/>
          <w:b/>
          <w:i/>
          <w:color w:val="663300"/>
          <w:sz w:val="18"/>
          <w:szCs w:val="18"/>
        </w:rPr>
        <w:t xml:space="preserve"> NARA est l’héritière de la plus ancienne des capitales impériales de l’archipel</w:t>
      </w:r>
      <w:r w:rsidRPr="002B7C54">
        <w:rPr>
          <w:rFonts w:ascii="Verdana" w:hAnsi="Verdana"/>
          <w:i/>
          <w:color w:val="663300"/>
          <w:sz w:val="18"/>
          <w:szCs w:val="18"/>
        </w:rPr>
        <w:t>.</w:t>
      </w:r>
      <w:r w:rsidRPr="008446D4">
        <w:rPr>
          <w:rFonts w:ascii="Verdana" w:hAnsi="Verdana"/>
          <w:b/>
          <w:color w:val="663300"/>
          <w:sz w:val="18"/>
          <w:szCs w:val="18"/>
        </w:rPr>
        <w:t xml:space="preserve"> </w:t>
      </w:r>
      <w:r w:rsidRPr="008446D4">
        <w:rPr>
          <w:rFonts w:ascii="Verdana" w:hAnsi="Verdana"/>
          <w:sz w:val="18"/>
          <w:szCs w:val="18"/>
        </w:rPr>
        <w:t>C’est ici, au VIII</w:t>
      </w:r>
      <w:r w:rsidRPr="008446D4">
        <w:rPr>
          <w:rFonts w:ascii="Verdana" w:hAnsi="Verdana"/>
          <w:sz w:val="18"/>
          <w:szCs w:val="18"/>
          <w:vertAlign w:val="superscript"/>
        </w:rPr>
        <w:t>ème</w:t>
      </w:r>
      <w:r w:rsidRPr="008446D4">
        <w:rPr>
          <w:rFonts w:ascii="Verdana" w:hAnsi="Verdana"/>
          <w:sz w:val="18"/>
          <w:szCs w:val="18"/>
        </w:rPr>
        <w:t xml:space="preserve"> siècle, qu’ont été réunis les fondements originels et les apports culturels du continent, dont la synthèse servira de base pour tout le développement ultérieur du Japon. </w:t>
      </w:r>
    </w:p>
    <w:p w:rsidR="00C56B4F" w:rsidRPr="008446D4" w:rsidRDefault="00C56B4F" w:rsidP="00D45348">
      <w:pPr>
        <w:jc w:val="both"/>
        <w:rPr>
          <w:rFonts w:ascii="Verdana" w:hAnsi="Verdana"/>
          <w:sz w:val="18"/>
          <w:szCs w:val="18"/>
        </w:rPr>
      </w:pPr>
    </w:p>
    <w:p w:rsidR="00D45348" w:rsidRDefault="00D45348" w:rsidP="00D45348">
      <w:pPr>
        <w:jc w:val="both"/>
        <w:rPr>
          <w:rFonts w:ascii="Verdana" w:hAnsi="Verdana"/>
          <w:sz w:val="18"/>
          <w:szCs w:val="18"/>
        </w:rPr>
      </w:pPr>
      <w:r w:rsidRPr="008446D4">
        <w:rPr>
          <w:rFonts w:ascii="Verdana" w:hAnsi="Verdana"/>
          <w:sz w:val="18"/>
          <w:szCs w:val="18"/>
        </w:rPr>
        <w:t xml:space="preserve">A partir de la gare, visite à pied des deux majestueux témoins de l’âge d’or du bouddhisme inscrits sur la liste du </w:t>
      </w:r>
      <w:r w:rsidRPr="008446D4">
        <w:rPr>
          <w:rFonts w:ascii="Verdana" w:hAnsi="Verdana"/>
          <w:b/>
          <w:color w:val="C00000"/>
          <w:sz w:val="18"/>
          <w:szCs w:val="18"/>
          <w:highlight w:val="yellow"/>
        </w:rPr>
        <w:t>Patrimoine Mondial de l’UNESCO</w:t>
      </w:r>
      <w:r w:rsidRPr="008446D4">
        <w:rPr>
          <w:rFonts w:ascii="Verdana" w:hAnsi="Verdana"/>
          <w:color w:val="C00000"/>
          <w:sz w:val="18"/>
          <w:szCs w:val="18"/>
        </w:rPr>
        <w:t> :</w:t>
      </w:r>
      <w:r w:rsidRPr="008446D4">
        <w:rPr>
          <w:rFonts w:ascii="Verdana" w:hAnsi="Verdana"/>
          <w:sz w:val="18"/>
          <w:szCs w:val="18"/>
        </w:rPr>
        <w:t xml:space="preserve"> le </w:t>
      </w:r>
      <w:r w:rsidRPr="008446D4">
        <w:rPr>
          <w:rFonts w:ascii="Verdana" w:hAnsi="Verdana"/>
          <w:b/>
          <w:sz w:val="18"/>
          <w:szCs w:val="18"/>
        </w:rPr>
        <w:t xml:space="preserve">temple de </w:t>
      </w:r>
      <w:proofErr w:type="spellStart"/>
      <w:r w:rsidRPr="008446D4">
        <w:rPr>
          <w:rFonts w:ascii="Verdana" w:hAnsi="Verdana"/>
          <w:b/>
          <w:sz w:val="18"/>
          <w:szCs w:val="18"/>
        </w:rPr>
        <w:t>Todaiji</w:t>
      </w:r>
      <w:proofErr w:type="spellEnd"/>
      <w:r w:rsidRPr="008446D4">
        <w:rPr>
          <w:rFonts w:ascii="Verdana" w:hAnsi="Verdana"/>
          <w:sz w:val="18"/>
          <w:szCs w:val="18"/>
        </w:rPr>
        <w:t xml:space="preserve">, siège de la secte </w:t>
      </w:r>
      <w:proofErr w:type="spellStart"/>
      <w:r w:rsidRPr="008446D4">
        <w:rPr>
          <w:rFonts w:ascii="Verdana" w:hAnsi="Verdana"/>
          <w:sz w:val="18"/>
          <w:szCs w:val="18"/>
        </w:rPr>
        <w:t>Kegon</w:t>
      </w:r>
      <w:proofErr w:type="spellEnd"/>
      <w:r w:rsidRPr="008446D4">
        <w:rPr>
          <w:rFonts w:ascii="Verdana" w:hAnsi="Verdana"/>
          <w:sz w:val="18"/>
          <w:szCs w:val="18"/>
        </w:rPr>
        <w:t xml:space="preserve">, dont le principal sanctuaire, le </w:t>
      </w:r>
      <w:proofErr w:type="spellStart"/>
      <w:r w:rsidRPr="008446D4">
        <w:rPr>
          <w:rFonts w:ascii="Verdana" w:hAnsi="Verdana"/>
          <w:b/>
          <w:sz w:val="18"/>
          <w:szCs w:val="18"/>
        </w:rPr>
        <w:t>Daibutsuden</w:t>
      </w:r>
      <w:proofErr w:type="spellEnd"/>
      <w:r w:rsidRPr="008446D4">
        <w:rPr>
          <w:rFonts w:ascii="Verdana" w:hAnsi="Verdana"/>
          <w:sz w:val="18"/>
          <w:szCs w:val="18"/>
        </w:rPr>
        <w:t xml:space="preserve">, la plus grande construction en bois du monde, abrite une statue de bronze géante du bouddha Vairocana. </w:t>
      </w:r>
    </w:p>
    <w:p w:rsidR="00C56B4F" w:rsidRDefault="00C56B4F" w:rsidP="00D45348">
      <w:pPr>
        <w:jc w:val="both"/>
        <w:rPr>
          <w:rFonts w:ascii="Verdana" w:hAnsi="Verdana"/>
          <w:sz w:val="18"/>
          <w:szCs w:val="18"/>
        </w:rPr>
      </w:pPr>
    </w:p>
    <w:p w:rsidR="00D45348" w:rsidRDefault="00D45348" w:rsidP="00D45348">
      <w:pPr>
        <w:jc w:val="both"/>
        <w:rPr>
          <w:rFonts w:ascii="Verdana" w:hAnsi="Verdana"/>
          <w:sz w:val="18"/>
          <w:szCs w:val="18"/>
        </w:rPr>
      </w:pPr>
      <w:r w:rsidRPr="008446D4">
        <w:rPr>
          <w:rFonts w:ascii="Verdana" w:hAnsi="Verdana"/>
          <w:sz w:val="18"/>
          <w:szCs w:val="18"/>
        </w:rPr>
        <w:t xml:space="preserve">Vous découvrirez ensuite le </w:t>
      </w:r>
      <w:r w:rsidRPr="008446D4">
        <w:rPr>
          <w:rFonts w:ascii="Verdana" w:hAnsi="Verdana"/>
          <w:b/>
          <w:sz w:val="18"/>
          <w:szCs w:val="18"/>
        </w:rPr>
        <w:t xml:space="preserve">temple </w:t>
      </w:r>
      <w:proofErr w:type="spellStart"/>
      <w:r w:rsidRPr="008446D4">
        <w:rPr>
          <w:rFonts w:ascii="Verdana" w:hAnsi="Verdana"/>
          <w:b/>
          <w:sz w:val="18"/>
          <w:szCs w:val="18"/>
        </w:rPr>
        <w:t>Kofukuji</w:t>
      </w:r>
      <w:proofErr w:type="spellEnd"/>
      <w:r w:rsidRPr="008446D4">
        <w:rPr>
          <w:rFonts w:ascii="Verdana" w:hAnsi="Verdana"/>
          <w:sz w:val="18"/>
          <w:szCs w:val="18"/>
        </w:rPr>
        <w:t>, dont la pagode à cinq étages est devenue le symbole de NARA.</w:t>
      </w:r>
    </w:p>
    <w:p w:rsidR="00D45348" w:rsidRPr="008446D4" w:rsidRDefault="00D45348" w:rsidP="00D45348">
      <w:pPr>
        <w:jc w:val="both"/>
        <w:rPr>
          <w:rFonts w:ascii="Verdana" w:hAnsi="Verdana"/>
          <w:sz w:val="18"/>
          <w:szCs w:val="18"/>
        </w:rPr>
      </w:pPr>
      <w:r>
        <w:rPr>
          <w:rFonts w:ascii="Verdana" w:hAnsi="Verdana"/>
          <w:sz w:val="18"/>
          <w:szCs w:val="18"/>
        </w:rPr>
        <w:t>Déjeuner.</w:t>
      </w:r>
    </w:p>
    <w:p w:rsidR="00D45348" w:rsidRDefault="00D45348" w:rsidP="00D45348">
      <w:pPr>
        <w:jc w:val="both"/>
        <w:rPr>
          <w:rFonts w:ascii="Verdana" w:hAnsi="Verdana"/>
          <w:sz w:val="18"/>
          <w:szCs w:val="18"/>
        </w:rPr>
      </w:pPr>
      <w:r w:rsidRPr="008446D4">
        <w:rPr>
          <w:rFonts w:ascii="Verdana" w:hAnsi="Verdana"/>
          <w:sz w:val="18"/>
          <w:szCs w:val="18"/>
        </w:rPr>
        <w:t xml:space="preserve">Promenade dans le </w:t>
      </w:r>
      <w:r w:rsidRPr="008446D4">
        <w:rPr>
          <w:rFonts w:ascii="Verdana" w:hAnsi="Verdana"/>
          <w:b/>
          <w:sz w:val="18"/>
          <w:szCs w:val="18"/>
        </w:rPr>
        <w:t>Parc aux Daims</w:t>
      </w:r>
      <w:r w:rsidRPr="008446D4">
        <w:rPr>
          <w:rFonts w:ascii="Verdana" w:hAnsi="Verdana"/>
          <w:sz w:val="18"/>
          <w:szCs w:val="18"/>
        </w:rPr>
        <w:t xml:space="preserve"> où gambadent plus de 1 200 daims en liberté.</w:t>
      </w:r>
    </w:p>
    <w:p w:rsidR="00D45348" w:rsidRPr="009D3D6A" w:rsidRDefault="00D45348" w:rsidP="00D45348">
      <w:pPr>
        <w:jc w:val="both"/>
        <w:rPr>
          <w:rFonts w:ascii="Verdana" w:hAnsi="Verdana"/>
          <w:i/>
          <w:sz w:val="18"/>
          <w:szCs w:val="18"/>
        </w:rPr>
      </w:pPr>
      <w:r w:rsidRPr="009D3D6A">
        <w:rPr>
          <w:rFonts w:ascii="Verdana" w:hAnsi="Verdana"/>
          <w:i/>
          <w:sz w:val="18"/>
          <w:szCs w:val="18"/>
        </w:rPr>
        <w:t>Un peu de temps libre à NARA.</w:t>
      </w:r>
    </w:p>
    <w:p w:rsidR="00D45348" w:rsidRPr="003E75B0" w:rsidRDefault="00D45348" w:rsidP="00D45348">
      <w:pPr>
        <w:jc w:val="both"/>
        <w:rPr>
          <w:rFonts w:ascii="Verdana" w:hAnsi="Verdana"/>
          <w:sz w:val="18"/>
          <w:szCs w:val="18"/>
        </w:rPr>
      </w:pPr>
      <w:r>
        <w:rPr>
          <w:rFonts w:ascii="Verdana" w:hAnsi="Verdana"/>
          <w:sz w:val="18"/>
          <w:szCs w:val="18"/>
        </w:rPr>
        <w:t>Puis r</w:t>
      </w:r>
      <w:r w:rsidRPr="003E75B0">
        <w:rPr>
          <w:rFonts w:ascii="Verdana" w:hAnsi="Verdana"/>
          <w:sz w:val="18"/>
          <w:szCs w:val="18"/>
        </w:rPr>
        <w:t>etour à KYOTO.</w:t>
      </w:r>
    </w:p>
    <w:p w:rsidR="00D45348" w:rsidRPr="008446D4" w:rsidRDefault="00D45348" w:rsidP="00D45348">
      <w:pPr>
        <w:jc w:val="both"/>
        <w:rPr>
          <w:rFonts w:ascii="Verdana" w:hAnsi="Verdana"/>
          <w:sz w:val="18"/>
          <w:szCs w:val="18"/>
        </w:rPr>
      </w:pPr>
      <w:r w:rsidRPr="008446D4">
        <w:rPr>
          <w:rFonts w:ascii="Verdana" w:hAnsi="Verdana"/>
          <w:i/>
          <w:sz w:val="18"/>
          <w:szCs w:val="18"/>
          <w:highlight w:val="lightGray"/>
        </w:rPr>
        <w:t>Dîner libre</w:t>
      </w:r>
      <w:r w:rsidRPr="008446D4">
        <w:rPr>
          <w:rFonts w:ascii="Verdana" w:hAnsi="Verdana"/>
          <w:sz w:val="18"/>
          <w:szCs w:val="18"/>
        </w:rPr>
        <w:t xml:space="preserve"> et </w:t>
      </w:r>
      <w:r>
        <w:rPr>
          <w:rFonts w:ascii="Verdana" w:hAnsi="Verdana"/>
          <w:sz w:val="18"/>
          <w:szCs w:val="18"/>
        </w:rPr>
        <w:t>l</w:t>
      </w:r>
      <w:r w:rsidRPr="008446D4">
        <w:rPr>
          <w:rFonts w:ascii="Verdana" w:hAnsi="Verdana"/>
          <w:sz w:val="18"/>
          <w:szCs w:val="18"/>
        </w:rPr>
        <w:t>ogement.</w:t>
      </w:r>
    </w:p>
    <w:p w:rsidR="00D45348" w:rsidRPr="008446D4"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9</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sidRPr="00737033">
              <w:rPr>
                <w:rFonts w:ascii="Verdana" w:hAnsi="Verdana"/>
                <w:b/>
                <w:sz w:val="18"/>
                <w:szCs w:val="18"/>
              </w:rPr>
              <w:t>KYOTO</w:t>
            </w:r>
          </w:p>
        </w:tc>
      </w:tr>
    </w:tbl>
    <w:p w:rsidR="00D45348" w:rsidRPr="00663123" w:rsidRDefault="00D45348" w:rsidP="00D45348">
      <w:pPr>
        <w:jc w:val="both"/>
        <w:rPr>
          <w:rFonts w:ascii="Verdana" w:hAnsi="Verdana"/>
          <w:sz w:val="18"/>
          <w:szCs w:val="18"/>
        </w:rPr>
      </w:pP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Petit déjeuner.</w:t>
      </w:r>
    </w:p>
    <w:p w:rsidR="00D45348" w:rsidRPr="00442ED0"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 xml:space="preserve">Originellement bâtie selon le plan en damier des capitales chinoises de l’époque, </w:t>
      </w:r>
      <w:r w:rsidRPr="00442ED0">
        <w:rPr>
          <w:rFonts w:ascii="Verdana" w:hAnsi="Verdana"/>
          <w:b/>
          <w:sz w:val="18"/>
          <w:szCs w:val="18"/>
        </w:rPr>
        <w:t>KYOTO</w:t>
      </w:r>
      <w:r w:rsidRPr="00442ED0">
        <w:rPr>
          <w:rFonts w:ascii="Verdana" w:hAnsi="Verdana"/>
          <w:sz w:val="18"/>
          <w:szCs w:val="18"/>
        </w:rPr>
        <w:t xml:space="preserve"> fut la capitale impériale du Japon entre 794 et 1868, onze siècles pendant lesquels les nobles des cours successives n’ont cessé de rivaliser d’élégance et de raffinement. Plusieurs fois désertée par le pouvoir politique, la cité a cependant toujours réussi à maintenir son statut de centre artistique et culturel, à tel point qu’elle est devenue un véritable reliquaire de trésors. </w:t>
      </w:r>
      <w:r w:rsidRPr="00F96AC3">
        <w:rPr>
          <w:rFonts w:ascii="Verdana" w:hAnsi="Verdana"/>
          <w:b/>
          <w:i/>
          <w:color w:val="663300"/>
          <w:sz w:val="18"/>
          <w:szCs w:val="18"/>
        </w:rPr>
        <w:t>Si TOKYO représente souvent le Japon moderne dans l’imaginaire du visiteur</w:t>
      </w:r>
      <w:r w:rsidRPr="00F96AC3">
        <w:rPr>
          <w:rFonts w:ascii="Verdana" w:hAnsi="Verdana"/>
          <w:i/>
          <w:color w:val="663300"/>
          <w:sz w:val="18"/>
          <w:szCs w:val="18"/>
        </w:rPr>
        <w:t>,</w:t>
      </w:r>
      <w:r w:rsidRPr="00F96AC3">
        <w:rPr>
          <w:rFonts w:ascii="Verdana" w:hAnsi="Verdana"/>
          <w:b/>
          <w:i/>
          <w:color w:val="663300"/>
          <w:sz w:val="18"/>
          <w:szCs w:val="18"/>
        </w:rPr>
        <w:t xml:space="preserve"> KYOTO représente le Japon traditionnel</w:t>
      </w:r>
      <w:r w:rsidRPr="00F96AC3">
        <w:rPr>
          <w:rFonts w:ascii="Verdana" w:hAnsi="Verdana"/>
          <w:i/>
          <w:color w:val="663300"/>
          <w:sz w:val="18"/>
          <w:szCs w:val="18"/>
        </w:rPr>
        <w:t>.</w:t>
      </w:r>
      <w:r w:rsidRPr="00442ED0">
        <w:rPr>
          <w:rFonts w:ascii="Verdana" w:hAnsi="Verdana"/>
          <w:b/>
          <w:i/>
          <w:sz w:val="18"/>
          <w:szCs w:val="18"/>
        </w:rPr>
        <w:t xml:space="preserve"> </w:t>
      </w:r>
      <w:r w:rsidRPr="00442ED0">
        <w:rPr>
          <w:rFonts w:ascii="Verdana" w:hAnsi="Verdana"/>
          <w:sz w:val="18"/>
          <w:szCs w:val="18"/>
        </w:rPr>
        <w:t>Vos yeux seront ici comblés par la sérén</w:t>
      </w:r>
      <w:r>
        <w:rPr>
          <w:rFonts w:ascii="Verdana" w:hAnsi="Verdana"/>
          <w:sz w:val="18"/>
          <w:szCs w:val="18"/>
        </w:rPr>
        <w:t>ité des temples et des jardins, la beauté des</w:t>
      </w:r>
      <w:r w:rsidRPr="00442ED0">
        <w:rPr>
          <w:rFonts w:ascii="Verdana" w:hAnsi="Verdana"/>
          <w:sz w:val="18"/>
          <w:szCs w:val="18"/>
        </w:rPr>
        <w:t xml:space="preserve"> résidences des nobles, décorés </w:t>
      </w:r>
      <w:r>
        <w:rPr>
          <w:rFonts w:ascii="Verdana" w:hAnsi="Verdana"/>
          <w:sz w:val="18"/>
          <w:szCs w:val="18"/>
        </w:rPr>
        <w:t>par</w:t>
      </w:r>
      <w:r w:rsidRPr="00442ED0">
        <w:rPr>
          <w:rFonts w:ascii="Verdana" w:hAnsi="Verdana"/>
          <w:sz w:val="18"/>
          <w:szCs w:val="18"/>
        </w:rPr>
        <w:t xml:space="preserve"> des peintres d’un talent exceptionnel.</w:t>
      </w:r>
    </w:p>
    <w:p w:rsidR="00D45348" w:rsidRDefault="00D45348" w:rsidP="00D45348">
      <w:pPr>
        <w:jc w:val="both"/>
        <w:rPr>
          <w:rFonts w:ascii="Verdana" w:hAnsi="Verdana"/>
          <w:color w:val="FF6600"/>
          <w:sz w:val="18"/>
          <w:szCs w:val="18"/>
        </w:rPr>
      </w:pPr>
      <w:r w:rsidRPr="008A5824">
        <w:rPr>
          <w:rFonts w:ascii="Verdana" w:hAnsi="Verdana"/>
          <w:b/>
          <w:color w:val="FF6600"/>
          <w:sz w:val="18"/>
          <w:szCs w:val="18"/>
        </w:rPr>
        <w:t>Visite de KYO</w:t>
      </w:r>
      <w:r>
        <w:rPr>
          <w:rFonts w:ascii="Verdana" w:hAnsi="Verdana"/>
          <w:b/>
          <w:color w:val="FF6600"/>
          <w:sz w:val="18"/>
          <w:szCs w:val="18"/>
        </w:rPr>
        <w:t>TO</w:t>
      </w:r>
      <w:r w:rsidRPr="008A5824">
        <w:rPr>
          <w:rFonts w:ascii="Verdana" w:hAnsi="Verdana"/>
          <w:b/>
          <w:color w:val="FF6600"/>
          <w:sz w:val="18"/>
          <w:szCs w:val="18"/>
        </w:rPr>
        <w:t xml:space="preserve"> en autocar avec votre guide francophone</w:t>
      </w:r>
      <w:r w:rsidRPr="008A5824">
        <w:rPr>
          <w:rFonts w:ascii="Verdana" w:hAnsi="Verdana"/>
          <w:color w:val="FF6600"/>
          <w:sz w:val="18"/>
          <w:szCs w:val="18"/>
        </w:rPr>
        <w:t>.</w:t>
      </w:r>
    </w:p>
    <w:p w:rsidR="00C56B4F" w:rsidRPr="008A5824" w:rsidRDefault="00C56B4F" w:rsidP="00D45348">
      <w:pPr>
        <w:jc w:val="both"/>
        <w:rPr>
          <w:rFonts w:ascii="Verdana" w:hAnsi="Verdana"/>
          <w:color w:val="FF6600"/>
          <w:sz w:val="18"/>
          <w:szCs w:val="18"/>
        </w:rPr>
      </w:pPr>
    </w:p>
    <w:p w:rsidR="00D45348" w:rsidRPr="00D00097" w:rsidRDefault="00D45348" w:rsidP="00D45348">
      <w:pPr>
        <w:jc w:val="both"/>
        <w:rPr>
          <w:rFonts w:ascii="Verdana" w:hAnsi="Verdana"/>
          <w:sz w:val="18"/>
          <w:szCs w:val="18"/>
        </w:rPr>
      </w:pPr>
      <w:r w:rsidRPr="004A7EDB">
        <w:rPr>
          <w:rFonts w:ascii="Verdana" w:hAnsi="Verdana"/>
          <w:b/>
          <w:i/>
          <w:color w:val="663300"/>
          <w:sz w:val="18"/>
          <w:szCs w:val="18"/>
        </w:rPr>
        <w:t>Journée de découverte des trésors de KYOTO …</w:t>
      </w:r>
      <w:r w:rsidRPr="00D00097">
        <w:rPr>
          <w:rFonts w:ascii="Verdana" w:hAnsi="Verdana"/>
          <w:sz w:val="18"/>
          <w:szCs w:val="18"/>
        </w:rPr>
        <w:t xml:space="preserve"> Entourée de belles collines, la ville reflète la gloire et la splendeur de la culture du Japon ancien. En plus de deux magnifiques villas impériales, </w:t>
      </w:r>
      <w:r w:rsidRPr="00D00097">
        <w:rPr>
          <w:rFonts w:ascii="Verdana" w:hAnsi="Verdana"/>
          <w:b/>
          <w:sz w:val="18"/>
          <w:szCs w:val="18"/>
        </w:rPr>
        <w:t>KYOTO</w:t>
      </w:r>
      <w:r w:rsidRPr="00D00097">
        <w:rPr>
          <w:rFonts w:ascii="Verdana" w:hAnsi="Verdana"/>
          <w:sz w:val="18"/>
          <w:szCs w:val="18"/>
        </w:rPr>
        <w:t xml:space="preserve"> compte environ 270 sanctuaires </w:t>
      </w:r>
      <w:r w:rsidRPr="004A7EDB">
        <w:rPr>
          <w:rFonts w:ascii="Verdana" w:hAnsi="Verdana"/>
          <w:i/>
          <w:sz w:val="18"/>
          <w:szCs w:val="18"/>
        </w:rPr>
        <w:t>shinto</w:t>
      </w:r>
      <w:r w:rsidRPr="00D00097">
        <w:rPr>
          <w:rFonts w:ascii="Verdana" w:hAnsi="Verdana"/>
          <w:sz w:val="18"/>
          <w:szCs w:val="18"/>
        </w:rPr>
        <w:t xml:space="preserve"> et 1 600 temples bouddhistes, insérés depuis un millénaire dans le damier de rues et d’avenues. Les jardins-paysages constituent un des éléments essentiels de l’héritage culturel de KYOTO, qui en possède plus de 60, considérés parmi les plus beaux : roches, plantes, ruisselets et sables, sont harmonieusement disposés pour évoquer le caractère du paysage.</w:t>
      </w:r>
    </w:p>
    <w:p w:rsidR="00D45348" w:rsidRDefault="00D45348" w:rsidP="00D45348">
      <w:pPr>
        <w:jc w:val="both"/>
        <w:rPr>
          <w:rFonts w:ascii="Verdana" w:hAnsi="Verdana"/>
          <w:sz w:val="18"/>
          <w:szCs w:val="18"/>
        </w:rPr>
      </w:pPr>
      <w:r w:rsidRPr="00D00097">
        <w:rPr>
          <w:rFonts w:ascii="Verdana" w:hAnsi="Verdana"/>
          <w:sz w:val="18"/>
          <w:szCs w:val="18"/>
        </w:rPr>
        <w:t>A la fin du VIII</w:t>
      </w:r>
      <w:r w:rsidRPr="00D00097">
        <w:rPr>
          <w:rFonts w:ascii="Verdana" w:hAnsi="Verdana"/>
          <w:sz w:val="18"/>
          <w:szCs w:val="18"/>
          <w:vertAlign w:val="superscript"/>
        </w:rPr>
        <w:t>ème</w:t>
      </w:r>
      <w:r w:rsidRPr="00D00097">
        <w:rPr>
          <w:rFonts w:ascii="Verdana" w:hAnsi="Verdana"/>
          <w:sz w:val="18"/>
          <w:szCs w:val="18"/>
        </w:rPr>
        <w:t xml:space="preserve"> siècle, la cour impériale quitte NARA, alors capitale du Japon, pour s'installer à </w:t>
      </w:r>
      <w:proofErr w:type="spellStart"/>
      <w:r w:rsidRPr="00D00097">
        <w:rPr>
          <w:rFonts w:ascii="Verdana" w:hAnsi="Verdana"/>
          <w:sz w:val="18"/>
          <w:szCs w:val="18"/>
        </w:rPr>
        <w:t>Heiankyô</w:t>
      </w:r>
      <w:proofErr w:type="spellEnd"/>
      <w:r w:rsidRPr="00D00097">
        <w:rPr>
          <w:rFonts w:ascii="Verdana" w:hAnsi="Verdana"/>
          <w:sz w:val="18"/>
          <w:szCs w:val="18"/>
        </w:rPr>
        <w:t xml:space="preserve"> (ancien nom de KYOTO), non loin du grand lac Biwa. Là, l'empereur </w:t>
      </w:r>
      <w:proofErr w:type="spellStart"/>
      <w:r w:rsidRPr="00D00097">
        <w:rPr>
          <w:rFonts w:ascii="Verdana" w:hAnsi="Verdana"/>
          <w:sz w:val="18"/>
          <w:szCs w:val="18"/>
        </w:rPr>
        <w:t>Kammu</w:t>
      </w:r>
      <w:proofErr w:type="spellEnd"/>
      <w:r w:rsidRPr="00D00097">
        <w:rPr>
          <w:rFonts w:ascii="Verdana" w:hAnsi="Verdana"/>
          <w:sz w:val="18"/>
          <w:szCs w:val="18"/>
        </w:rPr>
        <w:t xml:space="preserve"> se fait construire en 794 un vaste palais, suivant le modèle des palais impériaux chinois de l'époque : Kyôto </w:t>
      </w:r>
      <w:proofErr w:type="spellStart"/>
      <w:r w:rsidRPr="00D00097">
        <w:rPr>
          <w:rFonts w:ascii="Verdana" w:hAnsi="Verdana"/>
          <w:sz w:val="18"/>
          <w:szCs w:val="18"/>
        </w:rPr>
        <w:t>Gosho</w:t>
      </w:r>
      <w:proofErr w:type="spellEnd"/>
      <w:r w:rsidRPr="00D00097">
        <w:rPr>
          <w:rFonts w:ascii="Verdana" w:hAnsi="Verdana"/>
          <w:sz w:val="18"/>
          <w:szCs w:val="18"/>
        </w:rPr>
        <w:t xml:space="preserve">. </w:t>
      </w:r>
    </w:p>
    <w:p w:rsidR="00C56B4F" w:rsidRDefault="00C56B4F" w:rsidP="00D45348">
      <w:pPr>
        <w:jc w:val="both"/>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lastRenderedPageBreak/>
        <w:t>Découverte du</w:t>
      </w:r>
      <w:r w:rsidRPr="00D00097">
        <w:rPr>
          <w:rFonts w:ascii="Verdana" w:hAnsi="Verdana"/>
          <w:sz w:val="18"/>
          <w:szCs w:val="18"/>
        </w:rPr>
        <w:t xml:space="preserve"> célèbre </w:t>
      </w:r>
      <w:r w:rsidRPr="00D00097">
        <w:rPr>
          <w:rFonts w:ascii="Verdana" w:hAnsi="Verdana"/>
          <w:b/>
          <w:sz w:val="18"/>
          <w:szCs w:val="18"/>
        </w:rPr>
        <w:t xml:space="preserve">pavillon d’Or </w:t>
      </w:r>
      <w:r w:rsidRPr="00D00097">
        <w:rPr>
          <w:rFonts w:ascii="Verdana" w:hAnsi="Verdana"/>
          <w:sz w:val="18"/>
          <w:szCs w:val="18"/>
        </w:rPr>
        <w:t xml:space="preserve">ou </w:t>
      </w:r>
      <w:proofErr w:type="spellStart"/>
      <w:r w:rsidRPr="00D00097">
        <w:rPr>
          <w:rFonts w:ascii="Verdana" w:hAnsi="Verdana"/>
          <w:b/>
          <w:sz w:val="18"/>
          <w:szCs w:val="18"/>
        </w:rPr>
        <w:t>Kinkakuji</w:t>
      </w:r>
      <w:proofErr w:type="spellEnd"/>
      <w:r>
        <w:rPr>
          <w:rFonts w:ascii="Verdana" w:hAnsi="Verdana"/>
          <w:b/>
          <w:sz w:val="18"/>
          <w:szCs w:val="18"/>
        </w:rPr>
        <w:t xml:space="preserve"> </w:t>
      </w:r>
      <w:r w:rsidRPr="002E2751">
        <w:rPr>
          <w:rFonts w:ascii="Verdana" w:hAnsi="Verdana"/>
          <w:color w:val="663300"/>
          <w:sz w:val="18"/>
          <w:szCs w:val="18"/>
        </w:rPr>
        <w:t>(vue extérieure),</w:t>
      </w:r>
      <w:r w:rsidRPr="00D00097">
        <w:rPr>
          <w:rFonts w:ascii="Verdana" w:hAnsi="Verdana"/>
          <w:sz w:val="18"/>
          <w:szCs w:val="18"/>
        </w:rPr>
        <w:t xml:space="preserve"> chef-d’œuvre d’harmonie </w:t>
      </w:r>
      <w:r>
        <w:rPr>
          <w:rFonts w:ascii="Verdana" w:hAnsi="Verdana"/>
          <w:sz w:val="18"/>
          <w:szCs w:val="18"/>
        </w:rPr>
        <w:t xml:space="preserve">classé sur la liste du </w:t>
      </w:r>
      <w:r w:rsidRPr="00EB64AE">
        <w:rPr>
          <w:rFonts w:ascii="Verdana" w:hAnsi="Verdana"/>
          <w:b/>
          <w:color w:val="C00000"/>
          <w:sz w:val="18"/>
          <w:szCs w:val="18"/>
          <w:highlight w:val="yellow"/>
        </w:rPr>
        <w:t xml:space="preserve">Patrimoine </w:t>
      </w:r>
      <w:r w:rsidRPr="004A7EDB">
        <w:rPr>
          <w:rFonts w:ascii="Verdana" w:hAnsi="Verdana"/>
          <w:b/>
          <w:color w:val="C00000"/>
          <w:sz w:val="18"/>
          <w:szCs w:val="18"/>
          <w:highlight w:val="yellow"/>
        </w:rPr>
        <w:t>Mondial de l’UNESCO</w:t>
      </w:r>
      <w:r w:rsidRPr="004A7EDB">
        <w:rPr>
          <w:rFonts w:ascii="Verdana" w:hAnsi="Verdana"/>
          <w:color w:val="C00000"/>
          <w:sz w:val="18"/>
          <w:szCs w:val="18"/>
        </w:rPr>
        <w:t>.</w:t>
      </w:r>
      <w:r w:rsidRPr="00D00097">
        <w:rPr>
          <w:rFonts w:ascii="Verdana" w:hAnsi="Verdana"/>
          <w:sz w:val="18"/>
          <w:szCs w:val="18"/>
        </w:rPr>
        <w:t xml:space="preserve"> Ce fut d’abord une villa impériale, transformée en temple zen après la mort en 1408 de </w:t>
      </w:r>
      <w:proofErr w:type="spellStart"/>
      <w:r w:rsidRPr="00D00097">
        <w:rPr>
          <w:rFonts w:ascii="Verdana" w:hAnsi="Verdana"/>
          <w:sz w:val="18"/>
          <w:szCs w:val="18"/>
        </w:rPr>
        <w:t>Yoshimitsu</w:t>
      </w:r>
      <w:proofErr w:type="spellEnd"/>
      <w:r w:rsidRPr="00D00097">
        <w:rPr>
          <w:rFonts w:ascii="Verdana" w:hAnsi="Verdana"/>
          <w:sz w:val="18"/>
          <w:szCs w:val="18"/>
        </w:rPr>
        <w:t xml:space="preserve">, troisième </w:t>
      </w:r>
      <w:r w:rsidRPr="00D00097">
        <w:rPr>
          <w:rFonts w:ascii="Verdana" w:hAnsi="Verdana"/>
          <w:i/>
          <w:sz w:val="18"/>
          <w:szCs w:val="18"/>
        </w:rPr>
        <w:t>shogun</w:t>
      </w:r>
      <w:r w:rsidRPr="00D00097">
        <w:rPr>
          <w:rFonts w:ascii="Verdana" w:hAnsi="Verdana"/>
          <w:sz w:val="18"/>
          <w:szCs w:val="18"/>
        </w:rPr>
        <w:t xml:space="preserve"> Ashikaga.</w:t>
      </w:r>
    </w:p>
    <w:p w:rsidR="00C56B4F" w:rsidRDefault="00C56B4F" w:rsidP="00D45348">
      <w:pPr>
        <w:jc w:val="both"/>
        <w:rPr>
          <w:rFonts w:ascii="Verdana" w:hAnsi="Verdana"/>
          <w:sz w:val="18"/>
          <w:szCs w:val="18"/>
        </w:rPr>
      </w:pPr>
    </w:p>
    <w:p w:rsidR="00D45348" w:rsidRDefault="00D45348" w:rsidP="00D45348">
      <w:pPr>
        <w:jc w:val="both"/>
        <w:rPr>
          <w:rFonts w:ascii="Verdana" w:hAnsi="Verdana"/>
          <w:sz w:val="18"/>
          <w:szCs w:val="18"/>
        </w:rPr>
      </w:pPr>
      <w:r w:rsidRPr="00A05E50">
        <w:rPr>
          <w:rFonts w:ascii="Verdana" w:hAnsi="Verdana"/>
          <w:sz w:val="18"/>
          <w:szCs w:val="18"/>
        </w:rPr>
        <w:t xml:space="preserve">Visite du magnifique </w:t>
      </w:r>
      <w:r w:rsidRPr="00A05E50">
        <w:rPr>
          <w:rFonts w:ascii="Verdana" w:hAnsi="Verdana"/>
          <w:b/>
          <w:sz w:val="18"/>
          <w:szCs w:val="18"/>
        </w:rPr>
        <w:t xml:space="preserve">château de </w:t>
      </w:r>
      <w:proofErr w:type="spellStart"/>
      <w:r w:rsidRPr="00A05E50">
        <w:rPr>
          <w:rFonts w:ascii="Verdana" w:hAnsi="Verdana"/>
          <w:b/>
          <w:sz w:val="18"/>
          <w:szCs w:val="18"/>
        </w:rPr>
        <w:t>Nijo</w:t>
      </w:r>
      <w:proofErr w:type="spellEnd"/>
      <w:r w:rsidRPr="00A05E50">
        <w:rPr>
          <w:rFonts w:ascii="Verdana" w:hAnsi="Verdana"/>
          <w:sz w:val="18"/>
          <w:szCs w:val="18"/>
        </w:rPr>
        <w:t xml:space="preserve">, inscrit sur la liste du </w:t>
      </w:r>
      <w:r w:rsidRPr="00A05E50">
        <w:rPr>
          <w:rFonts w:ascii="Verdana" w:hAnsi="Verdana"/>
          <w:b/>
          <w:color w:val="C00000"/>
          <w:sz w:val="18"/>
          <w:szCs w:val="18"/>
          <w:highlight w:val="yellow"/>
        </w:rPr>
        <w:t>Patrimoine Mondial de l’UNESCO</w:t>
      </w:r>
      <w:r w:rsidRPr="00A05E50">
        <w:rPr>
          <w:rFonts w:ascii="Verdana" w:hAnsi="Verdana"/>
          <w:color w:val="E36C0A"/>
          <w:sz w:val="18"/>
          <w:szCs w:val="18"/>
        </w:rPr>
        <w:t>,</w:t>
      </w:r>
      <w:r w:rsidRPr="00A05E50">
        <w:rPr>
          <w:rFonts w:ascii="Verdana" w:hAnsi="Verdana"/>
          <w:sz w:val="18"/>
          <w:szCs w:val="18"/>
        </w:rPr>
        <w:t xml:space="preserve"> célèbre pour ses bâtiments aux proportions harmonieuses ornés de superbes fusuma (écrans coulissants), pour ses très belles peintures de l’école de Kano et pour ses vastes jardins.</w:t>
      </w:r>
    </w:p>
    <w:p w:rsidR="00D45348" w:rsidRDefault="00D45348" w:rsidP="00D45348">
      <w:pPr>
        <w:jc w:val="both"/>
        <w:rPr>
          <w:rFonts w:ascii="Verdana" w:hAnsi="Verdana"/>
          <w:sz w:val="18"/>
          <w:szCs w:val="18"/>
        </w:rPr>
      </w:pPr>
      <w:r w:rsidRPr="00A05E50">
        <w:rPr>
          <w:rFonts w:ascii="Verdana" w:hAnsi="Verdana"/>
          <w:sz w:val="18"/>
          <w:szCs w:val="18"/>
        </w:rPr>
        <w:t>Déjeuner.</w:t>
      </w:r>
    </w:p>
    <w:p w:rsidR="00C56B4F" w:rsidRDefault="00C56B4F" w:rsidP="00D45348">
      <w:pPr>
        <w:jc w:val="both"/>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 xml:space="preserve">Promenade dans les </w:t>
      </w:r>
      <w:r w:rsidRPr="002709F5">
        <w:rPr>
          <w:rFonts w:ascii="Verdana" w:hAnsi="Verdana"/>
          <w:b/>
          <w:sz w:val="18"/>
          <w:szCs w:val="18"/>
        </w:rPr>
        <w:t xml:space="preserve">ruelles de </w:t>
      </w:r>
      <w:proofErr w:type="spellStart"/>
      <w:r w:rsidRPr="002709F5">
        <w:rPr>
          <w:rFonts w:ascii="Verdana" w:hAnsi="Verdana"/>
          <w:b/>
          <w:sz w:val="18"/>
          <w:szCs w:val="18"/>
        </w:rPr>
        <w:t>Ninennzaka</w:t>
      </w:r>
      <w:proofErr w:type="spellEnd"/>
      <w:r w:rsidRPr="002709F5">
        <w:rPr>
          <w:rFonts w:ascii="Verdana" w:hAnsi="Verdana"/>
          <w:b/>
          <w:sz w:val="18"/>
          <w:szCs w:val="18"/>
        </w:rPr>
        <w:t xml:space="preserve"> et de </w:t>
      </w:r>
      <w:proofErr w:type="spellStart"/>
      <w:r w:rsidRPr="002709F5">
        <w:rPr>
          <w:rFonts w:ascii="Verdana" w:hAnsi="Verdana"/>
          <w:b/>
          <w:sz w:val="18"/>
          <w:szCs w:val="18"/>
        </w:rPr>
        <w:t>Sanennzaka</w:t>
      </w:r>
      <w:proofErr w:type="spellEnd"/>
      <w:r>
        <w:rPr>
          <w:rFonts w:ascii="Verdana" w:hAnsi="Verdana"/>
          <w:sz w:val="18"/>
          <w:szCs w:val="18"/>
        </w:rPr>
        <w:t xml:space="preserve"> pour monter vers le temple de </w:t>
      </w:r>
      <w:proofErr w:type="spellStart"/>
      <w:r>
        <w:rPr>
          <w:rFonts w:ascii="Verdana" w:hAnsi="Verdana"/>
          <w:sz w:val="18"/>
          <w:szCs w:val="18"/>
        </w:rPr>
        <w:t>Kiyomizu</w:t>
      </w:r>
      <w:proofErr w:type="spellEnd"/>
      <w:r>
        <w:rPr>
          <w:rFonts w:ascii="Verdana" w:hAnsi="Verdana"/>
          <w:sz w:val="18"/>
          <w:szCs w:val="18"/>
        </w:rPr>
        <w:t>. Ces ruelles pavées sont bordées d’habitations en bois traditionnelles.</w:t>
      </w:r>
    </w:p>
    <w:p w:rsidR="00C56B4F" w:rsidRPr="00D00097" w:rsidRDefault="00C56B4F" w:rsidP="00D45348">
      <w:pPr>
        <w:jc w:val="both"/>
        <w:rPr>
          <w:rFonts w:ascii="Verdana" w:hAnsi="Verdana"/>
          <w:sz w:val="18"/>
          <w:szCs w:val="18"/>
        </w:rPr>
      </w:pPr>
    </w:p>
    <w:p w:rsidR="00D45348" w:rsidRDefault="00D45348" w:rsidP="00D45348">
      <w:pPr>
        <w:jc w:val="both"/>
        <w:rPr>
          <w:rFonts w:ascii="Verdana" w:hAnsi="Verdana"/>
          <w:color w:val="C00000"/>
          <w:sz w:val="18"/>
          <w:szCs w:val="18"/>
        </w:rPr>
      </w:pPr>
      <w:r>
        <w:rPr>
          <w:rFonts w:ascii="Verdana" w:hAnsi="Verdana"/>
          <w:sz w:val="18"/>
          <w:szCs w:val="18"/>
        </w:rPr>
        <w:t>Visite du temple dédié</w:t>
      </w:r>
      <w:r w:rsidRPr="00D00097">
        <w:rPr>
          <w:rFonts w:ascii="Verdana" w:hAnsi="Verdana"/>
          <w:sz w:val="18"/>
          <w:szCs w:val="18"/>
        </w:rPr>
        <w:t xml:space="preserve"> à </w:t>
      </w:r>
      <w:proofErr w:type="spellStart"/>
      <w:r w:rsidRPr="00D00097">
        <w:rPr>
          <w:rFonts w:ascii="Verdana" w:hAnsi="Verdana"/>
          <w:sz w:val="18"/>
          <w:szCs w:val="18"/>
        </w:rPr>
        <w:t>Kannon</w:t>
      </w:r>
      <w:proofErr w:type="spellEnd"/>
      <w:r w:rsidRPr="00D00097">
        <w:rPr>
          <w:rFonts w:ascii="Verdana" w:hAnsi="Verdana"/>
          <w:sz w:val="18"/>
          <w:szCs w:val="18"/>
        </w:rPr>
        <w:t>, la version féminine japonaise d’</w:t>
      </w:r>
      <w:proofErr w:type="spellStart"/>
      <w:r w:rsidRPr="00D00097">
        <w:rPr>
          <w:rFonts w:ascii="Verdana" w:hAnsi="Verdana"/>
          <w:sz w:val="18"/>
          <w:szCs w:val="18"/>
        </w:rPr>
        <w:t>Avalokiteshvara</w:t>
      </w:r>
      <w:proofErr w:type="spellEnd"/>
      <w:r w:rsidRPr="00D00097">
        <w:rPr>
          <w:rFonts w:ascii="Verdana" w:hAnsi="Verdana"/>
          <w:sz w:val="18"/>
          <w:szCs w:val="18"/>
        </w:rPr>
        <w:t xml:space="preserve">, bodhisattva de la compassion universelle : le </w:t>
      </w:r>
      <w:r w:rsidRPr="00D00097">
        <w:rPr>
          <w:rFonts w:ascii="Verdana" w:hAnsi="Verdana"/>
          <w:b/>
          <w:sz w:val="18"/>
          <w:szCs w:val="18"/>
        </w:rPr>
        <w:t xml:space="preserve">temple </w:t>
      </w:r>
      <w:proofErr w:type="spellStart"/>
      <w:r w:rsidRPr="00D00097">
        <w:rPr>
          <w:rFonts w:ascii="Verdana" w:hAnsi="Verdana"/>
          <w:b/>
          <w:sz w:val="18"/>
          <w:szCs w:val="18"/>
        </w:rPr>
        <w:t>Kiyomizu</w:t>
      </w:r>
      <w:proofErr w:type="spellEnd"/>
      <w:r w:rsidRPr="00D00097">
        <w:rPr>
          <w:rFonts w:ascii="Verdana" w:hAnsi="Verdana"/>
          <w:sz w:val="18"/>
          <w:szCs w:val="18"/>
        </w:rPr>
        <w:t xml:space="preserve"> à la puissante architecture de bois</w:t>
      </w:r>
      <w:r>
        <w:rPr>
          <w:rFonts w:ascii="Verdana" w:hAnsi="Verdana"/>
          <w:sz w:val="18"/>
          <w:szCs w:val="18"/>
        </w:rPr>
        <w:t xml:space="preserve"> classé également sur la liste du </w:t>
      </w:r>
      <w:r w:rsidRPr="00EB64AE">
        <w:rPr>
          <w:rFonts w:ascii="Verdana" w:hAnsi="Verdana"/>
          <w:b/>
          <w:color w:val="C00000"/>
          <w:sz w:val="18"/>
          <w:szCs w:val="18"/>
          <w:highlight w:val="yellow"/>
        </w:rPr>
        <w:t>Patrimoine Mondial de l’UNE</w:t>
      </w:r>
      <w:r w:rsidRPr="00E95E1C">
        <w:rPr>
          <w:rFonts w:ascii="Verdana" w:hAnsi="Verdana"/>
          <w:b/>
          <w:color w:val="C00000"/>
          <w:sz w:val="18"/>
          <w:szCs w:val="18"/>
          <w:highlight w:val="yellow"/>
        </w:rPr>
        <w:t>SCO</w:t>
      </w:r>
      <w:r w:rsidRPr="00E95E1C">
        <w:rPr>
          <w:rFonts w:ascii="Verdana" w:hAnsi="Verdana"/>
          <w:color w:val="C00000"/>
          <w:sz w:val="18"/>
          <w:szCs w:val="18"/>
        </w:rPr>
        <w:t>.</w:t>
      </w:r>
    </w:p>
    <w:p w:rsidR="00C56B4F" w:rsidRDefault="00C56B4F" w:rsidP="00D45348">
      <w:pPr>
        <w:jc w:val="both"/>
        <w:rPr>
          <w:rFonts w:ascii="Verdana" w:hAnsi="Verdana"/>
          <w:color w:val="C00000"/>
          <w:sz w:val="18"/>
          <w:szCs w:val="18"/>
        </w:rPr>
      </w:pPr>
    </w:p>
    <w:p w:rsidR="00D45348" w:rsidRDefault="00D45348" w:rsidP="00D45348">
      <w:pPr>
        <w:jc w:val="both"/>
        <w:rPr>
          <w:rFonts w:ascii="Verdana" w:hAnsi="Verdana"/>
          <w:sz w:val="18"/>
          <w:szCs w:val="18"/>
        </w:rPr>
      </w:pPr>
      <w:r>
        <w:rPr>
          <w:rFonts w:ascii="Verdana" w:hAnsi="Verdana"/>
          <w:sz w:val="18"/>
          <w:szCs w:val="18"/>
        </w:rPr>
        <w:t>Vous</w:t>
      </w:r>
      <w:r w:rsidRPr="00D00097">
        <w:rPr>
          <w:rFonts w:ascii="Verdana" w:hAnsi="Verdana"/>
          <w:sz w:val="18"/>
          <w:szCs w:val="18"/>
        </w:rPr>
        <w:t xml:space="preserve"> </w:t>
      </w:r>
      <w:r>
        <w:rPr>
          <w:rFonts w:ascii="Verdana" w:hAnsi="Verdana"/>
          <w:sz w:val="18"/>
          <w:szCs w:val="18"/>
        </w:rPr>
        <w:t>terminerez la journée</w:t>
      </w:r>
      <w:r w:rsidRPr="00D00097">
        <w:rPr>
          <w:rFonts w:ascii="Verdana" w:hAnsi="Verdana"/>
          <w:sz w:val="18"/>
          <w:szCs w:val="18"/>
        </w:rPr>
        <w:t xml:space="preserve"> dans le célèbre </w:t>
      </w:r>
      <w:r w:rsidRPr="00D00097">
        <w:rPr>
          <w:rFonts w:ascii="Verdana" w:hAnsi="Verdana"/>
          <w:b/>
          <w:sz w:val="18"/>
          <w:szCs w:val="18"/>
        </w:rPr>
        <w:t xml:space="preserve">quartier de </w:t>
      </w:r>
      <w:proofErr w:type="spellStart"/>
      <w:r w:rsidRPr="00D00097">
        <w:rPr>
          <w:rFonts w:ascii="Verdana" w:hAnsi="Verdana"/>
          <w:b/>
          <w:sz w:val="18"/>
          <w:szCs w:val="18"/>
        </w:rPr>
        <w:t>Gion</w:t>
      </w:r>
      <w:proofErr w:type="spellEnd"/>
      <w:r w:rsidRPr="00D00097">
        <w:rPr>
          <w:rFonts w:ascii="Verdana" w:hAnsi="Verdana"/>
          <w:sz w:val="18"/>
          <w:szCs w:val="18"/>
        </w:rPr>
        <w:t xml:space="preserve"> qui a su conserver son caractère traditionnel avec ses ruelles pleines de charme et ses </w:t>
      </w:r>
      <w:r w:rsidRPr="00D00097">
        <w:rPr>
          <w:rFonts w:ascii="Verdana" w:hAnsi="Verdana"/>
          <w:i/>
          <w:sz w:val="18"/>
          <w:szCs w:val="18"/>
        </w:rPr>
        <w:t>geisha</w:t>
      </w:r>
      <w:r w:rsidRPr="00D00097">
        <w:rPr>
          <w:rFonts w:ascii="Verdana" w:hAnsi="Verdana"/>
          <w:sz w:val="18"/>
          <w:szCs w:val="18"/>
        </w:rPr>
        <w:t xml:space="preserve">. C’est un moment insolite à travers les rues préservées de </w:t>
      </w:r>
      <w:proofErr w:type="spellStart"/>
      <w:r w:rsidRPr="00D00097">
        <w:rPr>
          <w:rFonts w:ascii="Verdana" w:hAnsi="Verdana"/>
          <w:sz w:val="18"/>
          <w:szCs w:val="18"/>
        </w:rPr>
        <w:t>Ishibe</w:t>
      </w:r>
      <w:proofErr w:type="spellEnd"/>
      <w:r w:rsidRPr="00D00097">
        <w:rPr>
          <w:rFonts w:ascii="Verdana" w:hAnsi="Verdana"/>
          <w:sz w:val="18"/>
          <w:szCs w:val="18"/>
        </w:rPr>
        <w:t xml:space="preserve"> Koji, </w:t>
      </w:r>
      <w:proofErr w:type="spellStart"/>
      <w:r w:rsidRPr="00D00097">
        <w:rPr>
          <w:rFonts w:ascii="Verdana" w:hAnsi="Verdana"/>
          <w:sz w:val="18"/>
          <w:szCs w:val="18"/>
        </w:rPr>
        <w:t>Nenenomichi</w:t>
      </w:r>
      <w:proofErr w:type="spellEnd"/>
      <w:r w:rsidRPr="00D00097">
        <w:rPr>
          <w:rFonts w:ascii="Verdana" w:hAnsi="Verdana"/>
          <w:sz w:val="18"/>
          <w:szCs w:val="18"/>
        </w:rPr>
        <w:t xml:space="preserve">, </w:t>
      </w:r>
      <w:proofErr w:type="spellStart"/>
      <w:r w:rsidRPr="00D00097">
        <w:rPr>
          <w:rFonts w:ascii="Verdana" w:hAnsi="Verdana"/>
          <w:sz w:val="18"/>
          <w:szCs w:val="18"/>
        </w:rPr>
        <w:t>Ninenzaka</w:t>
      </w:r>
      <w:proofErr w:type="spellEnd"/>
      <w:r>
        <w:rPr>
          <w:rFonts w:ascii="Verdana" w:hAnsi="Verdana"/>
          <w:sz w:val="18"/>
          <w:szCs w:val="18"/>
        </w:rPr>
        <w:t xml:space="preserve"> </w:t>
      </w:r>
      <w:r w:rsidRPr="00D00097">
        <w:rPr>
          <w:rFonts w:ascii="Verdana" w:hAnsi="Verdana"/>
          <w:sz w:val="18"/>
          <w:szCs w:val="18"/>
        </w:rPr>
        <w:t>…</w:t>
      </w:r>
    </w:p>
    <w:p w:rsidR="00D45348" w:rsidRPr="002E2751" w:rsidRDefault="00D45348" w:rsidP="00D45348">
      <w:pPr>
        <w:jc w:val="both"/>
        <w:rPr>
          <w:rFonts w:ascii="Verdana" w:hAnsi="Verdana"/>
          <w:sz w:val="18"/>
          <w:szCs w:val="18"/>
        </w:rPr>
      </w:pPr>
      <w:r w:rsidRPr="002E2751">
        <w:rPr>
          <w:rFonts w:ascii="Verdana" w:hAnsi="Verdana"/>
          <w:sz w:val="18"/>
          <w:szCs w:val="18"/>
        </w:rPr>
        <w:t>Retour à l’hôtel.</w:t>
      </w:r>
    </w:p>
    <w:p w:rsidR="00D45348" w:rsidRDefault="00D45348" w:rsidP="00D45348">
      <w:pPr>
        <w:jc w:val="both"/>
        <w:rPr>
          <w:rFonts w:ascii="Verdana" w:hAnsi="Verdana"/>
          <w:i/>
          <w:sz w:val="18"/>
          <w:szCs w:val="18"/>
        </w:rPr>
      </w:pPr>
      <w:r>
        <w:rPr>
          <w:rFonts w:ascii="Verdana" w:hAnsi="Verdana"/>
          <w:i/>
          <w:sz w:val="18"/>
          <w:szCs w:val="18"/>
          <w:highlight w:val="lightGray"/>
        </w:rPr>
        <w:t>Dîner libre</w:t>
      </w:r>
      <w:r>
        <w:rPr>
          <w:rFonts w:ascii="Verdana" w:hAnsi="Verdana"/>
          <w:i/>
          <w:sz w:val="18"/>
          <w:szCs w:val="18"/>
        </w:rPr>
        <w:t>.</w:t>
      </w:r>
    </w:p>
    <w:p w:rsidR="00D45348" w:rsidRDefault="00D45348" w:rsidP="00D45348">
      <w:pPr>
        <w:jc w:val="both"/>
        <w:rPr>
          <w:rFonts w:ascii="Verdana" w:hAnsi="Verdana"/>
          <w:sz w:val="18"/>
          <w:szCs w:val="18"/>
        </w:rPr>
      </w:pPr>
      <w:r>
        <w:rPr>
          <w:rFonts w:ascii="Verdana" w:hAnsi="Verdana"/>
          <w:sz w:val="18"/>
          <w:szCs w:val="18"/>
        </w:rPr>
        <w:t>Logement.</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D45348" w:rsidRPr="00663123" w:rsidTr="00EF3F39">
        <w:tc>
          <w:tcPr>
            <w:tcW w:w="9778" w:type="dxa"/>
            <w:tcBorders>
              <w:top w:val="nil"/>
              <w:left w:val="nil"/>
              <w:bottom w:val="nil"/>
              <w:right w:val="nil"/>
            </w:tcBorders>
            <w:shd w:val="clear" w:color="auto" w:fill="663300"/>
            <w:vAlign w:val="center"/>
          </w:tcPr>
          <w:p w:rsidR="00D45348" w:rsidRPr="00663123" w:rsidRDefault="00D45348" w:rsidP="00EF3F39">
            <w:pPr>
              <w:jc w:val="center"/>
              <w:rPr>
                <w:rFonts w:ascii="Verdana" w:hAnsi="Verdana"/>
                <w:color w:val="FFFFFF"/>
                <w:sz w:val="18"/>
                <w:szCs w:val="18"/>
              </w:rPr>
            </w:pPr>
            <w:r>
              <w:rPr>
                <w:rFonts w:ascii="Verdana" w:hAnsi="Verdana"/>
                <w:b/>
                <w:bCs/>
                <w:color w:val="FFFFFF"/>
                <w:sz w:val="18"/>
                <w:szCs w:val="18"/>
                <w:lang w:val="pt-BR"/>
              </w:rPr>
              <w:t>10</w:t>
            </w:r>
            <w:r w:rsidRPr="00090E2E">
              <w:rPr>
                <w:rFonts w:ascii="Verdana" w:hAnsi="Verdana"/>
                <w:b/>
                <w:bCs/>
                <w:color w:val="FFFFFF"/>
                <w:sz w:val="18"/>
                <w:szCs w:val="18"/>
                <w:vertAlign w:val="superscript"/>
                <w:lang w:val="pt-BR"/>
              </w:rPr>
              <w:t>ème</w:t>
            </w:r>
            <w:r w:rsidRPr="00090E2E">
              <w:rPr>
                <w:rFonts w:ascii="Verdana" w:hAnsi="Verdana"/>
                <w:b/>
                <w:bCs/>
                <w:color w:val="FFFFFF"/>
                <w:sz w:val="18"/>
                <w:szCs w:val="18"/>
                <w:lang w:val="pt-BR"/>
              </w:rPr>
              <w:t xml:space="preserve"> jour</w:t>
            </w:r>
            <w:r>
              <w:rPr>
                <w:rFonts w:ascii="Verdana" w:hAnsi="Verdana"/>
                <w:b/>
                <w:bCs/>
                <w:color w:val="FFFFFF"/>
                <w:sz w:val="18"/>
                <w:szCs w:val="18"/>
                <w:lang w:val="pt-BR"/>
              </w:rPr>
              <w:t xml:space="preserve"> :</w:t>
            </w:r>
            <w:r w:rsidRPr="00090E2E">
              <w:rPr>
                <w:rFonts w:ascii="Verdana" w:hAnsi="Verdana"/>
                <w:b/>
                <w:bCs/>
                <w:color w:val="FFFFFF"/>
                <w:sz w:val="18"/>
                <w:szCs w:val="18"/>
                <w:lang w:val="pt-BR"/>
              </w:rPr>
              <w:t xml:space="preserve"> </w:t>
            </w:r>
            <w:r w:rsidRPr="00737033">
              <w:rPr>
                <w:rFonts w:ascii="Verdana" w:hAnsi="Verdana"/>
                <w:b/>
                <w:sz w:val="18"/>
                <w:szCs w:val="18"/>
              </w:rPr>
              <w:t>KYOTO</w:t>
            </w:r>
          </w:p>
        </w:tc>
      </w:tr>
    </w:tbl>
    <w:p w:rsidR="00D45348" w:rsidRPr="00663123" w:rsidRDefault="00D45348" w:rsidP="00D45348">
      <w:pPr>
        <w:jc w:val="both"/>
        <w:rPr>
          <w:rFonts w:ascii="Verdana" w:hAnsi="Verdana"/>
          <w:sz w:val="18"/>
          <w:szCs w:val="18"/>
        </w:rPr>
      </w:pPr>
    </w:p>
    <w:p w:rsidR="00D45348" w:rsidRDefault="00D45348" w:rsidP="00D45348">
      <w:pPr>
        <w:pStyle w:val="Corpsdetexte2"/>
        <w:spacing w:after="0" w:line="240" w:lineRule="auto"/>
        <w:jc w:val="both"/>
        <w:rPr>
          <w:rFonts w:ascii="Verdana" w:hAnsi="Verdana"/>
          <w:sz w:val="18"/>
          <w:szCs w:val="18"/>
        </w:rPr>
      </w:pPr>
      <w:r w:rsidRPr="00442ED0">
        <w:rPr>
          <w:rFonts w:ascii="Verdana" w:hAnsi="Verdana"/>
          <w:sz w:val="18"/>
          <w:szCs w:val="18"/>
        </w:rPr>
        <w:t>Petit déjeuner.</w:t>
      </w:r>
    </w:p>
    <w:p w:rsidR="00C56B4F" w:rsidRDefault="00C56B4F" w:rsidP="00D45348">
      <w:pPr>
        <w:pStyle w:val="Corpsdetexte2"/>
        <w:spacing w:after="0" w:line="240" w:lineRule="auto"/>
        <w:jc w:val="both"/>
        <w:rPr>
          <w:rFonts w:ascii="Verdana" w:hAnsi="Verdana"/>
          <w:sz w:val="18"/>
          <w:szCs w:val="18"/>
        </w:rPr>
      </w:pPr>
    </w:p>
    <w:p w:rsidR="00D45348" w:rsidRDefault="00D45348" w:rsidP="00D45348">
      <w:pPr>
        <w:pStyle w:val="Corpsdetexte2"/>
        <w:spacing w:after="0" w:line="240" w:lineRule="auto"/>
        <w:jc w:val="both"/>
        <w:rPr>
          <w:rFonts w:ascii="Verdana" w:hAnsi="Verdana"/>
          <w:b/>
          <w:i/>
          <w:sz w:val="18"/>
          <w:szCs w:val="18"/>
        </w:rPr>
      </w:pPr>
      <w:r w:rsidRPr="00C56B4F">
        <w:rPr>
          <w:rFonts w:ascii="Verdana" w:hAnsi="Verdana"/>
          <w:b/>
          <w:i/>
          <w:sz w:val="18"/>
          <w:szCs w:val="18"/>
        </w:rPr>
        <w:t>Journée libre pour votre découverte personnelle de KYOTO.</w:t>
      </w:r>
    </w:p>
    <w:p w:rsidR="00C56B4F" w:rsidRPr="00C56B4F" w:rsidRDefault="00C56B4F" w:rsidP="00D45348">
      <w:pPr>
        <w:pStyle w:val="Corpsdetexte2"/>
        <w:spacing w:after="0" w:line="240" w:lineRule="auto"/>
        <w:jc w:val="both"/>
        <w:rPr>
          <w:rFonts w:ascii="Verdana" w:hAnsi="Verdana"/>
          <w:b/>
          <w:i/>
          <w:sz w:val="18"/>
          <w:szCs w:val="18"/>
        </w:rPr>
      </w:pPr>
    </w:p>
    <w:p w:rsidR="00D45348" w:rsidRPr="0088026A" w:rsidRDefault="00D45348" w:rsidP="00D45348">
      <w:pPr>
        <w:pStyle w:val="Corpsdetexte2"/>
        <w:spacing w:after="0" w:line="240" w:lineRule="auto"/>
        <w:jc w:val="both"/>
        <w:rPr>
          <w:rFonts w:ascii="Verdana" w:hAnsi="Verdana"/>
          <w:i/>
          <w:sz w:val="18"/>
          <w:szCs w:val="18"/>
        </w:rPr>
      </w:pPr>
      <w:r w:rsidRPr="0088026A">
        <w:rPr>
          <w:rFonts w:ascii="Verdana" w:hAnsi="Verdana"/>
          <w:i/>
          <w:sz w:val="18"/>
          <w:szCs w:val="18"/>
          <w:highlight w:val="lightGray"/>
        </w:rPr>
        <w:t>Déjeuner et dîner libres</w:t>
      </w:r>
      <w:r w:rsidRPr="0088026A">
        <w:rPr>
          <w:rFonts w:ascii="Verdana" w:hAnsi="Verdana"/>
          <w:i/>
          <w:sz w:val="18"/>
          <w:szCs w:val="18"/>
        </w:rPr>
        <w:t>.</w:t>
      </w:r>
    </w:p>
    <w:p w:rsidR="00D45348" w:rsidRDefault="00D45348" w:rsidP="00C56B4F">
      <w:pPr>
        <w:pStyle w:val="Corpsdetexte2"/>
        <w:spacing w:after="0" w:line="240" w:lineRule="auto"/>
        <w:jc w:val="both"/>
        <w:rPr>
          <w:rFonts w:ascii="Verdana" w:hAnsi="Verdana"/>
          <w:sz w:val="18"/>
          <w:szCs w:val="18"/>
        </w:rPr>
      </w:pPr>
      <w:r>
        <w:rPr>
          <w:rFonts w:ascii="Verdana" w:hAnsi="Verdana"/>
          <w:sz w:val="18"/>
          <w:szCs w:val="18"/>
        </w:rPr>
        <w:t>Logement.</w:t>
      </w:r>
    </w:p>
    <w:p w:rsidR="00D45348" w:rsidRDefault="00D45348" w:rsidP="00D45348">
      <w:pPr>
        <w:jc w:val="both"/>
        <w:rPr>
          <w:rFonts w:ascii="Verdana" w:hAnsi="Verdana"/>
          <w:sz w:val="18"/>
          <w:szCs w:val="18"/>
        </w:rPr>
      </w:pPr>
    </w:p>
    <w:p w:rsidR="00D45348" w:rsidRPr="00090E2E"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778"/>
      </w:tblGrid>
      <w:tr w:rsidR="00D45348" w:rsidRPr="00D00097" w:rsidTr="00EF3F39">
        <w:trPr>
          <w:trHeight w:val="70"/>
        </w:trPr>
        <w:tc>
          <w:tcPr>
            <w:tcW w:w="9778" w:type="dxa"/>
            <w:tcBorders>
              <w:top w:val="nil"/>
              <w:left w:val="nil"/>
              <w:bottom w:val="nil"/>
              <w:right w:val="nil"/>
            </w:tcBorders>
            <w:shd w:val="clear" w:color="auto" w:fill="663300"/>
            <w:vAlign w:val="center"/>
          </w:tcPr>
          <w:p w:rsidR="00D45348" w:rsidRPr="008446D4" w:rsidRDefault="00D45348" w:rsidP="00EF3F39">
            <w:pPr>
              <w:jc w:val="center"/>
              <w:rPr>
                <w:rFonts w:ascii="Verdana" w:hAnsi="Verdana"/>
                <w:b/>
                <w:bCs/>
                <w:sz w:val="18"/>
                <w:szCs w:val="18"/>
              </w:rPr>
            </w:pPr>
            <w:r>
              <w:rPr>
                <w:rFonts w:ascii="Verdana" w:hAnsi="Verdana"/>
                <w:b/>
                <w:bCs/>
                <w:color w:val="FFFFFF"/>
                <w:sz w:val="18"/>
                <w:szCs w:val="18"/>
              </w:rPr>
              <w:t>11</w:t>
            </w:r>
            <w:r w:rsidRPr="00D00097">
              <w:rPr>
                <w:rFonts w:ascii="Verdana" w:hAnsi="Verdana"/>
                <w:b/>
                <w:bCs/>
                <w:color w:val="FFFFFF"/>
                <w:sz w:val="18"/>
                <w:szCs w:val="18"/>
                <w:vertAlign w:val="superscript"/>
              </w:rPr>
              <w:t>ème</w:t>
            </w:r>
            <w:r w:rsidRPr="00D00097">
              <w:rPr>
                <w:rFonts w:ascii="Verdana" w:hAnsi="Verdana"/>
                <w:b/>
                <w:bCs/>
                <w:color w:val="FFFFFF"/>
                <w:sz w:val="18"/>
                <w:szCs w:val="18"/>
              </w:rPr>
              <w:t xml:space="preserve"> jour </w:t>
            </w:r>
            <w:r>
              <w:rPr>
                <w:rFonts w:ascii="Verdana" w:hAnsi="Verdana"/>
                <w:b/>
                <w:bCs/>
                <w:color w:val="FFFFFF"/>
                <w:sz w:val="18"/>
                <w:szCs w:val="18"/>
                <w:lang w:val="pt-BR"/>
              </w:rPr>
              <w:t>:</w:t>
            </w:r>
            <w:r w:rsidRPr="00090E2E">
              <w:rPr>
                <w:rFonts w:ascii="Verdana" w:hAnsi="Verdana"/>
                <w:b/>
                <w:bCs/>
                <w:color w:val="FFFFFF"/>
                <w:sz w:val="18"/>
                <w:szCs w:val="18"/>
                <w:lang w:val="pt-BR"/>
              </w:rPr>
              <w:t xml:space="preserve"> </w:t>
            </w:r>
            <w:r w:rsidRPr="00D00097">
              <w:rPr>
                <w:rFonts w:ascii="Verdana" w:hAnsi="Verdana"/>
                <w:b/>
                <w:bCs/>
                <w:sz w:val="18"/>
                <w:szCs w:val="18"/>
              </w:rPr>
              <w:t>KYOTO</w:t>
            </w:r>
            <w:r w:rsidRPr="00D00097">
              <w:rPr>
                <w:rFonts w:ascii="Verdana" w:hAnsi="Verdana"/>
                <w:sz w:val="18"/>
                <w:szCs w:val="18"/>
              </w:rPr>
              <w:t xml:space="preserve"> </w:t>
            </w:r>
            <w:r w:rsidRPr="009B3B37">
              <w:rPr>
                <w:rFonts w:ascii="Verdana" w:hAnsi="Verdana"/>
                <w:sz w:val="18"/>
                <w:szCs w:val="18"/>
              </w:rPr>
              <w:sym w:font="Transport MT" w:char="0062"/>
            </w:r>
            <w:r w:rsidRPr="00D00097">
              <w:rPr>
                <w:rFonts w:ascii="Verdana" w:hAnsi="Verdana"/>
                <w:sz w:val="18"/>
                <w:szCs w:val="18"/>
              </w:rPr>
              <w:t xml:space="preserve"> </w:t>
            </w:r>
            <w:r>
              <w:rPr>
                <w:rFonts w:ascii="Verdana" w:hAnsi="Verdana"/>
                <w:b/>
                <w:bCs/>
                <w:sz w:val="18"/>
                <w:szCs w:val="18"/>
              </w:rPr>
              <w:t>KANSAI</w:t>
            </w:r>
            <w:r w:rsidRPr="00D00097">
              <w:rPr>
                <w:rFonts w:ascii="Verdana" w:hAnsi="Verdana"/>
                <w:b/>
                <w:bCs/>
                <w:sz w:val="18"/>
                <w:szCs w:val="18"/>
              </w:rPr>
              <w:t xml:space="preserve"> </w:t>
            </w:r>
            <w:r w:rsidRPr="009B3B37">
              <w:rPr>
                <w:rFonts w:ascii="Verdana" w:hAnsi="Verdana"/>
                <w:sz w:val="18"/>
                <w:szCs w:val="18"/>
              </w:rPr>
              <w:sym w:font="Transport MT" w:char="0075"/>
            </w:r>
            <w:r w:rsidRPr="00D00097">
              <w:rPr>
                <w:rFonts w:ascii="Verdana" w:hAnsi="Verdana"/>
                <w:sz w:val="18"/>
                <w:szCs w:val="18"/>
              </w:rPr>
              <w:t xml:space="preserve"> </w:t>
            </w:r>
            <w:r w:rsidRPr="00D00097">
              <w:rPr>
                <w:rFonts w:ascii="Verdana" w:hAnsi="Verdana"/>
                <w:b/>
                <w:bCs/>
                <w:sz w:val="18"/>
                <w:szCs w:val="18"/>
              </w:rPr>
              <w:t>PARIS</w:t>
            </w:r>
          </w:p>
        </w:tc>
      </w:tr>
    </w:tbl>
    <w:p w:rsidR="00D45348" w:rsidRPr="00D00097" w:rsidRDefault="00D45348" w:rsidP="00D45348">
      <w:pPr>
        <w:jc w:val="center"/>
        <w:rPr>
          <w:rFonts w:ascii="Verdana" w:hAnsi="Verdana"/>
          <w:sz w:val="18"/>
          <w:szCs w:val="18"/>
        </w:rPr>
      </w:pPr>
    </w:p>
    <w:p w:rsidR="00D45348" w:rsidRDefault="00D45348" w:rsidP="00D45348">
      <w:pPr>
        <w:jc w:val="both"/>
        <w:rPr>
          <w:rFonts w:ascii="Verdana" w:hAnsi="Verdana"/>
          <w:sz w:val="18"/>
          <w:szCs w:val="18"/>
        </w:rPr>
      </w:pPr>
      <w:r w:rsidRPr="009B3B37">
        <w:rPr>
          <w:rFonts w:ascii="Verdana" w:hAnsi="Verdana"/>
          <w:sz w:val="18"/>
          <w:szCs w:val="18"/>
        </w:rPr>
        <w:t>Petit déjeuner.</w:t>
      </w:r>
    </w:p>
    <w:p w:rsidR="00D45348" w:rsidRDefault="00D45348" w:rsidP="00D45348">
      <w:pPr>
        <w:jc w:val="both"/>
        <w:rPr>
          <w:rFonts w:ascii="Verdana" w:hAnsi="Verdana"/>
          <w:i/>
          <w:sz w:val="18"/>
          <w:szCs w:val="18"/>
        </w:rPr>
      </w:pPr>
      <w:r w:rsidRPr="00C56B4F">
        <w:rPr>
          <w:rFonts w:ascii="Verdana" w:hAnsi="Verdana"/>
          <w:b/>
          <w:i/>
          <w:sz w:val="18"/>
          <w:szCs w:val="18"/>
        </w:rPr>
        <w:t>Journée libre pour découvrir KYOTO à votre rythme</w:t>
      </w:r>
      <w:r>
        <w:rPr>
          <w:rFonts w:ascii="Verdana" w:hAnsi="Verdana"/>
          <w:i/>
          <w:sz w:val="18"/>
          <w:szCs w:val="18"/>
        </w:rPr>
        <w:t> …</w:t>
      </w:r>
    </w:p>
    <w:p w:rsidR="00C56B4F" w:rsidRDefault="00C56B4F" w:rsidP="00D45348">
      <w:pPr>
        <w:jc w:val="both"/>
        <w:rPr>
          <w:rFonts w:ascii="Verdana" w:hAnsi="Verdana"/>
          <w:i/>
          <w:sz w:val="18"/>
          <w:szCs w:val="18"/>
        </w:rPr>
      </w:pPr>
    </w:p>
    <w:p w:rsidR="00D45348" w:rsidRDefault="00D45348" w:rsidP="00D45348">
      <w:pPr>
        <w:jc w:val="both"/>
        <w:rPr>
          <w:rFonts w:ascii="Verdana" w:hAnsi="Verdana"/>
          <w:i/>
          <w:sz w:val="18"/>
          <w:szCs w:val="18"/>
        </w:rPr>
      </w:pPr>
      <w:r>
        <w:rPr>
          <w:rFonts w:ascii="Verdana" w:hAnsi="Verdana"/>
          <w:i/>
          <w:sz w:val="18"/>
          <w:szCs w:val="18"/>
        </w:rPr>
        <w:t xml:space="preserve">Vous pourrez vous rendre au </w:t>
      </w:r>
      <w:r>
        <w:rPr>
          <w:rFonts w:ascii="Verdana" w:hAnsi="Verdana"/>
          <w:b/>
          <w:i/>
          <w:sz w:val="18"/>
          <w:szCs w:val="18"/>
        </w:rPr>
        <w:t xml:space="preserve">sanctuaire Heian </w:t>
      </w:r>
      <w:proofErr w:type="spellStart"/>
      <w:r>
        <w:rPr>
          <w:rFonts w:ascii="Verdana" w:hAnsi="Verdana"/>
          <w:b/>
          <w:i/>
          <w:sz w:val="18"/>
          <w:szCs w:val="18"/>
        </w:rPr>
        <w:t>Jingu</w:t>
      </w:r>
      <w:proofErr w:type="spellEnd"/>
      <w:r>
        <w:rPr>
          <w:rFonts w:ascii="Verdana" w:hAnsi="Verdana"/>
          <w:i/>
          <w:sz w:val="18"/>
          <w:szCs w:val="18"/>
        </w:rPr>
        <w:t xml:space="preserve">, curieuse réplique à petite échelle du premier Palais impérial de KYOTO de 794, avec le </w:t>
      </w:r>
      <w:r>
        <w:rPr>
          <w:rFonts w:ascii="Verdana" w:hAnsi="Verdana"/>
          <w:b/>
          <w:i/>
          <w:sz w:val="18"/>
          <w:szCs w:val="18"/>
        </w:rPr>
        <w:t>pavillon d’Argent</w:t>
      </w:r>
      <w:r>
        <w:rPr>
          <w:rFonts w:ascii="Verdana" w:hAnsi="Verdana"/>
          <w:i/>
          <w:sz w:val="18"/>
          <w:szCs w:val="18"/>
        </w:rPr>
        <w:t xml:space="preserve"> ou </w:t>
      </w:r>
      <w:proofErr w:type="spellStart"/>
      <w:r>
        <w:rPr>
          <w:rFonts w:ascii="Verdana" w:hAnsi="Verdana"/>
          <w:b/>
          <w:i/>
          <w:sz w:val="18"/>
          <w:szCs w:val="18"/>
        </w:rPr>
        <w:t>Ginkakuji</w:t>
      </w:r>
      <w:proofErr w:type="spellEnd"/>
      <w:r>
        <w:rPr>
          <w:rFonts w:ascii="Verdana" w:hAnsi="Verdana"/>
          <w:i/>
          <w:sz w:val="18"/>
          <w:szCs w:val="18"/>
        </w:rPr>
        <w:t xml:space="preserve"> </w:t>
      </w:r>
      <w:r w:rsidRPr="000C2F05">
        <w:rPr>
          <w:rFonts w:ascii="Verdana" w:hAnsi="Verdana"/>
          <w:i/>
          <w:color w:val="663300"/>
          <w:sz w:val="18"/>
          <w:szCs w:val="18"/>
        </w:rPr>
        <w:t>(vue extérieure)</w:t>
      </w:r>
      <w:r>
        <w:rPr>
          <w:rFonts w:ascii="Verdana" w:hAnsi="Verdana"/>
          <w:i/>
          <w:sz w:val="18"/>
          <w:szCs w:val="18"/>
        </w:rPr>
        <w:t xml:space="preserve"> qui fut construit en 1482 par le shogun </w:t>
      </w:r>
      <w:proofErr w:type="spellStart"/>
      <w:r>
        <w:rPr>
          <w:rFonts w:ascii="Verdana" w:hAnsi="Verdana"/>
          <w:i/>
          <w:sz w:val="18"/>
          <w:szCs w:val="18"/>
        </w:rPr>
        <w:t>Yoshimasa</w:t>
      </w:r>
      <w:proofErr w:type="spellEnd"/>
      <w:r>
        <w:rPr>
          <w:rFonts w:ascii="Verdana" w:hAnsi="Verdana"/>
          <w:i/>
          <w:sz w:val="18"/>
          <w:szCs w:val="18"/>
        </w:rPr>
        <w:t xml:space="preserve"> pour y établir sa maison de campagne. L’autre bâtiment dans son enceinte est le </w:t>
      </w:r>
      <w:proofErr w:type="spellStart"/>
      <w:r>
        <w:rPr>
          <w:rFonts w:ascii="Verdana" w:hAnsi="Verdana"/>
          <w:b/>
          <w:i/>
          <w:sz w:val="18"/>
          <w:szCs w:val="18"/>
        </w:rPr>
        <w:t>Togu</w:t>
      </w:r>
      <w:proofErr w:type="spellEnd"/>
      <w:r>
        <w:rPr>
          <w:rFonts w:ascii="Verdana" w:hAnsi="Verdana"/>
          <w:b/>
          <w:i/>
          <w:sz w:val="18"/>
          <w:szCs w:val="18"/>
        </w:rPr>
        <w:t>-</w:t>
      </w:r>
      <w:proofErr w:type="spellStart"/>
      <w:r>
        <w:rPr>
          <w:rFonts w:ascii="Verdana" w:hAnsi="Verdana"/>
          <w:b/>
          <w:i/>
          <w:sz w:val="18"/>
          <w:szCs w:val="18"/>
        </w:rPr>
        <w:t>dô</w:t>
      </w:r>
      <w:proofErr w:type="spellEnd"/>
      <w:r>
        <w:rPr>
          <w:rFonts w:ascii="Verdana" w:hAnsi="Verdana"/>
          <w:i/>
          <w:sz w:val="18"/>
          <w:szCs w:val="18"/>
        </w:rPr>
        <w:t xml:space="preserve"> </w:t>
      </w:r>
      <w:r w:rsidRPr="000C2F05">
        <w:rPr>
          <w:rFonts w:ascii="Verdana" w:hAnsi="Verdana"/>
          <w:i/>
          <w:color w:val="663300"/>
          <w:sz w:val="18"/>
          <w:szCs w:val="18"/>
        </w:rPr>
        <w:t>(vue extérieure),</w:t>
      </w:r>
      <w:r>
        <w:rPr>
          <w:rFonts w:ascii="Verdana" w:hAnsi="Verdana"/>
          <w:i/>
          <w:sz w:val="18"/>
          <w:szCs w:val="18"/>
        </w:rPr>
        <w:t xml:space="preserve"> le prototype des pavillons du thé. </w:t>
      </w:r>
    </w:p>
    <w:p w:rsidR="00C56B4F" w:rsidRDefault="00C56B4F" w:rsidP="00D45348">
      <w:pPr>
        <w:jc w:val="both"/>
        <w:rPr>
          <w:rFonts w:ascii="Verdana" w:hAnsi="Verdana"/>
          <w:i/>
          <w:sz w:val="18"/>
          <w:szCs w:val="18"/>
        </w:rPr>
      </w:pPr>
    </w:p>
    <w:p w:rsidR="00D45348" w:rsidRDefault="00D45348" w:rsidP="00D45348">
      <w:pPr>
        <w:jc w:val="both"/>
        <w:rPr>
          <w:rFonts w:ascii="Verdana" w:hAnsi="Verdana"/>
          <w:i/>
          <w:sz w:val="18"/>
          <w:szCs w:val="18"/>
        </w:rPr>
      </w:pPr>
      <w:r>
        <w:rPr>
          <w:rFonts w:ascii="Verdana" w:hAnsi="Verdana"/>
          <w:i/>
          <w:sz w:val="18"/>
          <w:szCs w:val="18"/>
        </w:rPr>
        <w:t xml:space="preserve">Arrêtez-vous également au </w:t>
      </w:r>
      <w:r>
        <w:rPr>
          <w:rFonts w:ascii="Verdana" w:hAnsi="Verdana"/>
          <w:b/>
          <w:i/>
          <w:sz w:val="18"/>
          <w:szCs w:val="18"/>
        </w:rPr>
        <w:t xml:space="preserve">Kyoto </w:t>
      </w:r>
      <w:proofErr w:type="spellStart"/>
      <w:r>
        <w:rPr>
          <w:rFonts w:ascii="Verdana" w:hAnsi="Verdana"/>
          <w:b/>
          <w:i/>
          <w:sz w:val="18"/>
          <w:szCs w:val="18"/>
        </w:rPr>
        <w:t>Handicraft</w:t>
      </w:r>
      <w:proofErr w:type="spellEnd"/>
      <w:r>
        <w:rPr>
          <w:rFonts w:ascii="Verdana" w:hAnsi="Verdana"/>
          <w:b/>
          <w:i/>
          <w:sz w:val="18"/>
          <w:szCs w:val="18"/>
        </w:rPr>
        <w:t xml:space="preserve"> Center</w:t>
      </w:r>
      <w:r>
        <w:rPr>
          <w:rFonts w:ascii="Verdana" w:hAnsi="Verdana"/>
          <w:i/>
          <w:sz w:val="18"/>
          <w:szCs w:val="18"/>
        </w:rPr>
        <w:t xml:space="preserve"> pour effectuer vos achats en </w:t>
      </w:r>
      <w:proofErr w:type="spellStart"/>
      <w:r>
        <w:rPr>
          <w:rFonts w:ascii="Verdana" w:hAnsi="Verdana"/>
          <w:i/>
          <w:sz w:val="18"/>
          <w:szCs w:val="18"/>
        </w:rPr>
        <w:t>duty</w:t>
      </w:r>
      <w:proofErr w:type="spellEnd"/>
      <w:r>
        <w:rPr>
          <w:rFonts w:ascii="Verdana" w:hAnsi="Verdana"/>
          <w:i/>
          <w:sz w:val="18"/>
          <w:szCs w:val="18"/>
        </w:rPr>
        <w:t xml:space="preserve"> free (artisanat japonais sur plusieurs étages et détaxe au comptoir). </w:t>
      </w:r>
    </w:p>
    <w:p w:rsidR="00D45348" w:rsidRDefault="00D45348" w:rsidP="00D45348">
      <w:pPr>
        <w:jc w:val="both"/>
        <w:rPr>
          <w:rFonts w:ascii="Verdana" w:hAnsi="Verdana"/>
          <w:i/>
          <w:sz w:val="18"/>
          <w:szCs w:val="18"/>
        </w:rPr>
      </w:pPr>
      <w:r>
        <w:rPr>
          <w:rFonts w:ascii="Verdana" w:hAnsi="Verdana"/>
          <w:i/>
          <w:sz w:val="18"/>
          <w:szCs w:val="18"/>
          <w:highlight w:val="lightGray"/>
        </w:rPr>
        <w:t>Déjeuner libre</w:t>
      </w:r>
      <w:r>
        <w:rPr>
          <w:rFonts w:ascii="Verdana" w:hAnsi="Verdana"/>
          <w:i/>
          <w:sz w:val="18"/>
          <w:szCs w:val="18"/>
        </w:rPr>
        <w:t>.</w:t>
      </w:r>
    </w:p>
    <w:p w:rsidR="00D45348" w:rsidRDefault="00D45348" w:rsidP="00D45348">
      <w:pPr>
        <w:jc w:val="both"/>
        <w:rPr>
          <w:rFonts w:ascii="Verdana" w:hAnsi="Verdana"/>
          <w:sz w:val="18"/>
          <w:szCs w:val="18"/>
        </w:rPr>
      </w:pPr>
      <w:r>
        <w:rPr>
          <w:rFonts w:ascii="Verdana" w:hAnsi="Verdana"/>
          <w:sz w:val="18"/>
          <w:szCs w:val="18"/>
        </w:rPr>
        <w:t xml:space="preserve">Dans la soirée, </w:t>
      </w:r>
      <w:r w:rsidRPr="000C2F05">
        <w:rPr>
          <w:rFonts w:ascii="Verdana" w:hAnsi="Verdana"/>
          <w:b/>
          <w:color w:val="FF6600"/>
          <w:sz w:val="18"/>
          <w:szCs w:val="18"/>
        </w:rPr>
        <w:t>tra</w:t>
      </w:r>
      <w:r>
        <w:rPr>
          <w:rFonts w:ascii="Verdana" w:hAnsi="Verdana"/>
          <w:b/>
          <w:color w:val="FF6600"/>
          <w:sz w:val="18"/>
          <w:szCs w:val="18"/>
        </w:rPr>
        <w:t>nsfert à bord de la navette de l’aéroport à l’aéroport international d’OSAKA avec assistance francophone</w:t>
      </w:r>
      <w:r>
        <w:rPr>
          <w:rFonts w:ascii="Verdana" w:hAnsi="Verdana"/>
          <w:color w:val="FF6600"/>
          <w:sz w:val="18"/>
          <w:szCs w:val="18"/>
        </w:rPr>
        <w:t>.</w:t>
      </w:r>
    </w:p>
    <w:p w:rsidR="00D45348" w:rsidRPr="00DE1393" w:rsidRDefault="00D45348" w:rsidP="00D45348">
      <w:pPr>
        <w:jc w:val="both"/>
        <w:rPr>
          <w:rFonts w:ascii="Verdana" w:hAnsi="Verdana"/>
          <w:sz w:val="18"/>
          <w:szCs w:val="18"/>
        </w:rPr>
      </w:pPr>
      <w:r w:rsidRPr="00DE1393">
        <w:rPr>
          <w:rFonts w:ascii="Verdana" w:hAnsi="Verdana"/>
          <w:iCs/>
          <w:sz w:val="18"/>
          <w:szCs w:val="18"/>
        </w:rPr>
        <w:t>Conçu par l’un des architectes du «</w:t>
      </w:r>
      <w:r w:rsidRPr="00D00097">
        <w:rPr>
          <w:rFonts w:ascii="Verdana" w:hAnsi="Verdana"/>
          <w:sz w:val="18"/>
          <w:szCs w:val="18"/>
        </w:rPr>
        <w:t> </w:t>
      </w:r>
      <w:r w:rsidRPr="00DE1393">
        <w:rPr>
          <w:rFonts w:ascii="Verdana" w:hAnsi="Verdana"/>
          <w:iCs/>
          <w:sz w:val="18"/>
          <w:szCs w:val="18"/>
        </w:rPr>
        <w:t>Beaubourg</w:t>
      </w:r>
      <w:r w:rsidRPr="00D00097">
        <w:rPr>
          <w:rFonts w:ascii="Verdana" w:hAnsi="Verdana"/>
          <w:sz w:val="18"/>
          <w:szCs w:val="18"/>
        </w:rPr>
        <w:t> </w:t>
      </w:r>
      <w:r w:rsidRPr="00DE1393">
        <w:rPr>
          <w:rFonts w:ascii="Verdana" w:hAnsi="Verdana"/>
          <w:iCs/>
          <w:sz w:val="18"/>
          <w:szCs w:val="18"/>
        </w:rPr>
        <w:t xml:space="preserve">» de PARIS, le récent </w:t>
      </w:r>
      <w:r w:rsidRPr="00DE1393">
        <w:rPr>
          <w:rFonts w:ascii="Verdana" w:hAnsi="Verdana"/>
          <w:b/>
          <w:iCs/>
          <w:sz w:val="18"/>
          <w:szCs w:val="18"/>
        </w:rPr>
        <w:t>aéroport de Kansai</w:t>
      </w:r>
      <w:r w:rsidRPr="00DE1393">
        <w:rPr>
          <w:rFonts w:ascii="Verdana" w:hAnsi="Verdana"/>
          <w:iCs/>
          <w:sz w:val="18"/>
          <w:szCs w:val="18"/>
        </w:rPr>
        <w:t xml:space="preserve"> est situé sur une île artificielle, au beau milieu de la baie d’OSAKA.</w:t>
      </w:r>
    </w:p>
    <w:p w:rsidR="00D45348" w:rsidRDefault="00D45348" w:rsidP="00D45348">
      <w:pPr>
        <w:jc w:val="both"/>
        <w:rPr>
          <w:rFonts w:ascii="Verdana" w:hAnsi="Verdana"/>
          <w:sz w:val="18"/>
          <w:szCs w:val="18"/>
        </w:rPr>
      </w:pPr>
      <w:r>
        <w:rPr>
          <w:rFonts w:ascii="Verdana" w:hAnsi="Verdana"/>
          <w:sz w:val="18"/>
          <w:szCs w:val="18"/>
        </w:rPr>
        <w:t>Formalités d’enregistrement.</w:t>
      </w:r>
    </w:p>
    <w:p w:rsidR="00D45348" w:rsidRDefault="00D45348" w:rsidP="00D45348">
      <w:pPr>
        <w:jc w:val="both"/>
        <w:rPr>
          <w:rFonts w:ascii="Verdana" w:hAnsi="Verdana"/>
          <w:sz w:val="18"/>
          <w:szCs w:val="18"/>
        </w:rPr>
      </w:pPr>
      <w:r>
        <w:rPr>
          <w:rFonts w:ascii="Verdana" w:hAnsi="Verdana"/>
          <w:sz w:val="18"/>
          <w:szCs w:val="18"/>
        </w:rPr>
        <w:t>E</w:t>
      </w:r>
      <w:r w:rsidRPr="009B3B37">
        <w:rPr>
          <w:rFonts w:ascii="Verdana" w:hAnsi="Verdana"/>
          <w:sz w:val="18"/>
          <w:szCs w:val="18"/>
        </w:rPr>
        <w:t>nvol à destin</w:t>
      </w:r>
      <w:r>
        <w:rPr>
          <w:rFonts w:ascii="Verdana" w:hAnsi="Verdana"/>
          <w:sz w:val="18"/>
          <w:szCs w:val="18"/>
        </w:rPr>
        <w:t>ation de PARIS sur vol régulier (dîner à bord).</w:t>
      </w:r>
    </w:p>
    <w:p w:rsidR="00D45348" w:rsidRDefault="00D45348" w:rsidP="00D45348">
      <w:pPr>
        <w:jc w:val="both"/>
        <w:rPr>
          <w:rFonts w:ascii="Verdana" w:hAnsi="Verdana"/>
          <w:sz w:val="18"/>
          <w:szCs w:val="18"/>
        </w:rPr>
      </w:pPr>
      <w:r>
        <w:rPr>
          <w:rFonts w:ascii="Verdana" w:hAnsi="Verdana"/>
          <w:sz w:val="18"/>
          <w:szCs w:val="18"/>
        </w:rPr>
        <w:t>Nuit en vol.</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778"/>
      </w:tblGrid>
      <w:tr w:rsidR="00D45348" w:rsidRPr="00D00097" w:rsidTr="00EF3F39">
        <w:trPr>
          <w:trHeight w:val="70"/>
        </w:trPr>
        <w:tc>
          <w:tcPr>
            <w:tcW w:w="9778" w:type="dxa"/>
            <w:tcBorders>
              <w:top w:val="nil"/>
              <w:left w:val="nil"/>
              <w:bottom w:val="nil"/>
              <w:right w:val="nil"/>
            </w:tcBorders>
            <w:shd w:val="clear" w:color="auto" w:fill="663300"/>
            <w:vAlign w:val="center"/>
          </w:tcPr>
          <w:p w:rsidR="00D45348" w:rsidRPr="008446D4" w:rsidRDefault="00D45348" w:rsidP="00EF3F39">
            <w:pPr>
              <w:jc w:val="center"/>
              <w:rPr>
                <w:rFonts w:ascii="Verdana" w:hAnsi="Verdana"/>
                <w:b/>
                <w:bCs/>
                <w:sz w:val="18"/>
                <w:szCs w:val="18"/>
              </w:rPr>
            </w:pPr>
            <w:r>
              <w:rPr>
                <w:rFonts w:ascii="Verdana" w:hAnsi="Verdana"/>
                <w:b/>
                <w:bCs/>
                <w:color w:val="FFFFFF"/>
                <w:sz w:val="18"/>
                <w:szCs w:val="18"/>
              </w:rPr>
              <w:t>12</w:t>
            </w:r>
            <w:r w:rsidRPr="00D00097">
              <w:rPr>
                <w:rFonts w:ascii="Verdana" w:hAnsi="Verdana"/>
                <w:b/>
                <w:bCs/>
                <w:color w:val="FFFFFF"/>
                <w:sz w:val="18"/>
                <w:szCs w:val="18"/>
                <w:vertAlign w:val="superscript"/>
              </w:rPr>
              <w:t>ème</w:t>
            </w:r>
            <w:r w:rsidRPr="00D00097">
              <w:rPr>
                <w:rFonts w:ascii="Verdana" w:hAnsi="Verdana"/>
                <w:b/>
                <w:bCs/>
                <w:color w:val="FFFFFF"/>
                <w:sz w:val="18"/>
                <w:szCs w:val="18"/>
              </w:rPr>
              <w:t xml:space="preserve"> jour </w:t>
            </w:r>
            <w:r>
              <w:rPr>
                <w:rFonts w:ascii="Verdana" w:hAnsi="Verdana"/>
                <w:b/>
                <w:bCs/>
                <w:color w:val="FFFFFF"/>
                <w:sz w:val="18"/>
                <w:szCs w:val="18"/>
                <w:lang w:val="pt-BR"/>
              </w:rPr>
              <w:t xml:space="preserve">: </w:t>
            </w:r>
            <w:r w:rsidRPr="00D00097">
              <w:rPr>
                <w:rFonts w:ascii="Verdana" w:hAnsi="Verdana"/>
                <w:b/>
                <w:bCs/>
                <w:sz w:val="18"/>
                <w:szCs w:val="18"/>
              </w:rPr>
              <w:t>PARIS</w:t>
            </w:r>
          </w:p>
        </w:tc>
      </w:tr>
    </w:tbl>
    <w:p w:rsidR="00D45348" w:rsidRPr="00D00097" w:rsidRDefault="00D45348" w:rsidP="00D45348">
      <w:pPr>
        <w:jc w:val="center"/>
        <w:rPr>
          <w:rFonts w:ascii="Verdana" w:hAnsi="Verdana"/>
          <w:sz w:val="18"/>
          <w:szCs w:val="18"/>
        </w:rPr>
      </w:pPr>
    </w:p>
    <w:p w:rsidR="00D45348" w:rsidRPr="009B3B37" w:rsidRDefault="00D45348" w:rsidP="00D45348">
      <w:pPr>
        <w:jc w:val="both"/>
        <w:rPr>
          <w:rFonts w:ascii="Verdana" w:hAnsi="Verdana"/>
          <w:sz w:val="18"/>
          <w:szCs w:val="18"/>
        </w:rPr>
      </w:pPr>
      <w:r>
        <w:rPr>
          <w:rFonts w:ascii="Verdana" w:hAnsi="Verdana"/>
          <w:sz w:val="18"/>
          <w:szCs w:val="18"/>
        </w:rPr>
        <w:t>Petit déjeuner à bord.</w:t>
      </w:r>
    </w:p>
    <w:p w:rsidR="00D45348" w:rsidRPr="009B3B37" w:rsidRDefault="00D45348" w:rsidP="00D45348">
      <w:pPr>
        <w:jc w:val="both"/>
        <w:rPr>
          <w:rFonts w:ascii="Verdana" w:hAnsi="Verdana"/>
          <w:sz w:val="18"/>
          <w:szCs w:val="18"/>
        </w:rPr>
      </w:pPr>
      <w:r>
        <w:rPr>
          <w:rFonts w:ascii="Verdana" w:hAnsi="Verdana"/>
          <w:sz w:val="18"/>
          <w:szCs w:val="18"/>
        </w:rPr>
        <w:t>Arrivée à PARIS.</w:t>
      </w:r>
    </w:p>
    <w:p w:rsidR="00D45348" w:rsidRDefault="00D45348" w:rsidP="00D45348">
      <w:pPr>
        <w:tabs>
          <w:tab w:val="left" w:pos="1067"/>
        </w:tabs>
        <w:jc w:val="both"/>
        <w:rPr>
          <w:rFonts w:ascii="Verdana" w:hAnsi="Verdana"/>
          <w:sz w:val="18"/>
          <w:szCs w:val="18"/>
        </w:rPr>
      </w:pPr>
    </w:p>
    <w:p w:rsidR="00D45348" w:rsidRDefault="00D45348" w:rsidP="00D45348">
      <w:pPr>
        <w:tabs>
          <w:tab w:val="left" w:pos="1067"/>
        </w:tabs>
        <w:jc w:val="both"/>
        <w:rPr>
          <w:rFonts w:ascii="Verdana" w:hAnsi="Verdana"/>
          <w:sz w:val="18"/>
          <w:szCs w:val="18"/>
        </w:rPr>
      </w:pPr>
    </w:p>
    <w:p w:rsidR="00055870" w:rsidRDefault="00055870" w:rsidP="00D45348">
      <w:pPr>
        <w:tabs>
          <w:tab w:val="left" w:pos="1067"/>
        </w:tabs>
        <w:jc w:val="both"/>
        <w:rPr>
          <w:rFonts w:ascii="Verdana" w:hAnsi="Verdana"/>
          <w:sz w:val="18"/>
          <w:szCs w:val="18"/>
        </w:rPr>
      </w:pPr>
    </w:p>
    <w:p w:rsidR="00D45348" w:rsidRDefault="00D45348" w:rsidP="00D45348">
      <w:pPr>
        <w:tabs>
          <w:tab w:val="left" w:pos="1067"/>
        </w:tabs>
        <w:jc w:val="both"/>
        <w:rPr>
          <w:rFonts w:ascii="Verdana" w:hAnsi="Verdana"/>
          <w:sz w:val="18"/>
          <w:szCs w:val="18"/>
        </w:rPr>
      </w:pPr>
    </w:p>
    <w:p w:rsidR="00D45348" w:rsidRDefault="00D45348" w:rsidP="00D45348">
      <w:pPr>
        <w:tabs>
          <w:tab w:val="left" w:pos="1067"/>
        </w:tabs>
        <w:jc w:val="both"/>
        <w:rPr>
          <w:rFonts w:ascii="Verdana" w:hAnsi="Verdana"/>
          <w:sz w:val="18"/>
          <w:szCs w:val="18"/>
        </w:rPr>
      </w:pPr>
    </w:p>
    <w:p w:rsidR="00D45348" w:rsidRPr="0015290F" w:rsidRDefault="00C56B4F" w:rsidP="00D45348">
      <w:pPr>
        <w:jc w:val="both"/>
        <w:rPr>
          <w:rFonts w:ascii="Verdana" w:hAnsi="Verdana"/>
          <w:i/>
          <w:iCs/>
          <w:color w:val="663300"/>
          <w:sz w:val="17"/>
          <w:szCs w:val="17"/>
        </w:rPr>
      </w:pPr>
      <w:r>
        <w:rPr>
          <w:rFonts w:ascii="Verdana" w:hAnsi="Verdana"/>
          <w:b/>
          <w:bCs/>
          <w:i/>
          <w:iCs/>
          <w:color w:val="663300"/>
          <w:sz w:val="17"/>
          <w:szCs w:val="17"/>
        </w:rPr>
        <w:lastRenderedPageBreak/>
        <w:t xml:space="preserve">L’AFCM </w:t>
      </w:r>
      <w:r w:rsidR="00D45348" w:rsidRPr="0015290F">
        <w:rPr>
          <w:rFonts w:ascii="Verdana" w:hAnsi="Verdana"/>
          <w:b/>
          <w:bCs/>
          <w:i/>
          <w:iCs/>
          <w:color w:val="663300"/>
          <w:sz w:val="17"/>
          <w:szCs w:val="17"/>
        </w:rPr>
        <w:t>VOUS SOUHAITE</w:t>
      </w:r>
      <w:r>
        <w:rPr>
          <w:rFonts w:ascii="Verdana" w:hAnsi="Verdana"/>
          <w:b/>
          <w:bCs/>
          <w:i/>
          <w:iCs/>
          <w:color w:val="663300"/>
          <w:sz w:val="17"/>
          <w:szCs w:val="17"/>
        </w:rPr>
        <w:t xml:space="preserve"> UN</w:t>
      </w:r>
      <w:r w:rsidR="00D45348" w:rsidRPr="0015290F">
        <w:rPr>
          <w:rFonts w:ascii="Verdana" w:hAnsi="Verdana"/>
          <w:b/>
          <w:bCs/>
          <w:i/>
          <w:iCs/>
          <w:color w:val="663300"/>
          <w:sz w:val="17"/>
          <w:szCs w:val="17"/>
        </w:rPr>
        <w:t xml:space="preserve"> « BON VOYAGE » …</w:t>
      </w:r>
      <w:r w:rsidR="00D45348" w:rsidRPr="0015290F">
        <w:rPr>
          <w:rFonts w:ascii="Verdana" w:hAnsi="Verdana"/>
          <w:i/>
          <w:iCs/>
          <w:color w:val="663300"/>
          <w:sz w:val="17"/>
          <w:szCs w:val="17"/>
        </w:rPr>
        <w:t xml:space="preserve"> en espérant que vous vivrez de grands moments de dépaysement et d’enrichissement personnel. A votre retour, n’oubliez pas de nous écrire vos commentaires.</w:t>
      </w:r>
    </w:p>
    <w:p w:rsidR="00D45348" w:rsidRPr="0015290F" w:rsidRDefault="00D45348" w:rsidP="00D45348">
      <w:pPr>
        <w:jc w:val="both"/>
        <w:rPr>
          <w:rFonts w:ascii="Verdana" w:hAnsi="Verdana"/>
          <w:iCs/>
          <w:color w:val="663300"/>
          <w:sz w:val="17"/>
          <w:szCs w:val="17"/>
        </w:rPr>
      </w:pPr>
    </w:p>
    <w:p w:rsidR="00D45348" w:rsidRDefault="00D45348" w:rsidP="00D45348">
      <w:pPr>
        <w:autoSpaceDE w:val="0"/>
        <w:jc w:val="both"/>
        <w:rPr>
          <w:rFonts w:ascii="Verdana" w:hAnsi="Verdana"/>
          <w:color w:val="663300"/>
          <w:sz w:val="17"/>
          <w:szCs w:val="17"/>
        </w:rPr>
      </w:pPr>
      <w:r w:rsidRPr="0015290F">
        <w:rPr>
          <w:rFonts w:ascii="Verdana" w:hAnsi="Verdana"/>
          <w:b/>
          <w:bCs/>
          <w:color w:val="663300"/>
          <w:sz w:val="17"/>
          <w:szCs w:val="17"/>
          <w:u w:val="single"/>
        </w:rPr>
        <w:t>NOTA BENE</w:t>
      </w:r>
      <w:r w:rsidRPr="0015290F">
        <w:rPr>
          <w:rFonts w:ascii="Verdana" w:hAnsi="Verdana"/>
          <w:color w:val="663300"/>
          <w:sz w:val="17"/>
          <w:szCs w:val="17"/>
        </w:rPr>
        <w:t xml:space="preserve"> : L’ordre du séjour peut être inversé ou les visites modifiées en fonction des impératifs locaux. </w:t>
      </w:r>
    </w:p>
    <w:p w:rsidR="00D45348" w:rsidRDefault="00D45348" w:rsidP="00D45348">
      <w:pPr>
        <w:autoSpaceDE w:val="0"/>
        <w:jc w:val="both"/>
        <w:rPr>
          <w:rFonts w:ascii="Verdana" w:hAnsi="Verdana"/>
          <w:color w:val="663300"/>
          <w:sz w:val="17"/>
          <w:szCs w:val="17"/>
        </w:rPr>
      </w:pPr>
    </w:p>
    <w:p w:rsidR="00D45348" w:rsidRDefault="00D45348" w:rsidP="00D45348">
      <w:pPr>
        <w:autoSpaceDE w:val="0"/>
        <w:jc w:val="both"/>
        <w:rPr>
          <w:rFonts w:ascii="Verdana" w:hAnsi="Verdana"/>
          <w:color w:val="663300"/>
          <w:sz w:val="17"/>
          <w:szCs w:val="17"/>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48"/>
        <w:gridCol w:w="2977"/>
        <w:gridCol w:w="3544"/>
        <w:gridCol w:w="211"/>
      </w:tblGrid>
      <w:tr w:rsidR="00D45348" w:rsidTr="00EF3F39">
        <w:trPr>
          <w:jc w:val="center"/>
        </w:trPr>
        <w:tc>
          <w:tcPr>
            <w:tcW w:w="9780" w:type="dxa"/>
            <w:gridSpan w:val="4"/>
            <w:tcBorders>
              <w:top w:val="single" w:sz="4" w:space="0" w:color="auto"/>
              <w:left w:val="single" w:sz="4" w:space="0" w:color="auto"/>
              <w:bottom w:val="single" w:sz="4" w:space="0" w:color="auto"/>
              <w:right w:val="single" w:sz="4" w:space="0" w:color="auto"/>
            </w:tcBorders>
            <w:shd w:val="clear" w:color="auto" w:fill="663300"/>
            <w:vAlign w:val="center"/>
            <w:hideMark/>
          </w:tcPr>
          <w:p w:rsidR="00D45348" w:rsidRDefault="00D45348" w:rsidP="00EF3F39">
            <w:pPr>
              <w:jc w:val="center"/>
              <w:rPr>
                <w:rFonts w:ascii="Verdana" w:hAnsi="Verdana"/>
                <w:b/>
                <w:bCs/>
                <w:sz w:val="18"/>
                <w:szCs w:val="18"/>
              </w:rPr>
            </w:pPr>
            <w:r>
              <w:rPr>
                <w:rFonts w:ascii="Verdana" w:hAnsi="Verdana"/>
                <w:sz w:val="18"/>
                <w:szCs w:val="18"/>
              </w:rPr>
              <w:br w:type="page"/>
            </w:r>
            <w:r>
              <w:rPr>
                <w:rFonts w:ascii="Verdana" w:hAnsi="Verdana"/>
                <w:b/>
                <w:bCs/>
                <w:sz w:val="18"/>
                <w:szCs w:val="18"/>
              </w:rPr>
              <w:t>PRIX ET CONDITIONS 2015 : JAPON</w:t>
            </w:r>
          </w:p>
          <w:p w:rsidR="00D45348" w:rsidRDefault="00D45348" w:rsidP="00EF3F39">
            <w:pPr>
              <w:shd w:val="clear" w:color="auto" w:fill="663300"/>
              <w:jc w:val="center"/>
              <w:rPr>
                <w:rFonts w:ascii="Verdana" w:hAnsi="Verdana"/>
                <w:b/>
                <w:bCs/>
                <w:sz w:val="18"/>
                <w:szCs w:val="18"/>
              </w:rPr>
            </w:pPr>
            <w:r>
              <w:rPr>
                <w:rFonts w:ascii="Verdana" w:hAnsi="Verdana"/>
                <w:b/>
                <w:bCs/>
                <w:sz w:val="18"/>
                <w:szCs w:val="18"/>
              </w:rPr>
              <w:t>GRANDS SITES - 12 jours / 9 nuits</w:t>
            </w:r>
          </w:p>
        </w:tc>
      </w:tr>
      <w:tr w:rsidR="00D45348" w:rsidTr="00EF3F39">
        <w:trPr>
          <w:cantSplit/>
          <w:trHeight w:val="283"/>
          <w:jc w:val="center"/>
        </w:trPr>
        <w:tc>
          <w:tcPr>
            <w:tcW w:w="3048" w:type="dxa"/>
            <w:vMerge w:val="restart"/>
            <w:tcBorders>
              <w:top w:val="single" w:sz="4" w:space="0" w:color="auto"/>
              <w:left w:val="single" w:sz="4" w:space="0" w:color="auto"/>
              <w:bottom w:val="nil"/>
              <w:right w:val="single" w:sz="4" w:space="0" w:color="auto"/>
            </w:tcBorders>
            <w:shd w:val="clear" w:color="auto" w:fill="FAF5F0"/>
            <w:vAlign w:val="center"/>
            <w:hideMark/>
          </w:tcPr>
          <w:p w:rsidR="00D45348" w:rsidRDefault="00D45348" w:rsidP="00EF3F39">
            <w:pPr>
              <w:jc w:val="center"/>
              <w:rPr>
                <w:rFonts w:ascii="Verdana" w:hAnsi="Verdana"/>
                <w:b/>
                <w:sz w:val="18"/>
                <w:szCs w:val="18"/>
              </w:rPr>
            </w:pPr>
            <w:r>
              <w:rPr>
                <w:rFonts w:ascii="Verdana" w:hAnsi="Verdana"/>
                <w:b/>
                <w:sz w:val="18"/>
                <w:szCs w:val="18"/>
              </w:rPr>
              <w:t>Période de voyage</w:t>
            </w:r>
          </w:p>
        </w:tc>
        <w:tc>
          <w:tcPr>
            <w:tcW w:w="6732" w:type="dxa"/>
            <w:gridSpan w:val="3"/>
            <w:tcBorders>
              <w:top w:val="single" w:sz="4" w:space="0" w:color="auto"/>
              <w:left w:val="single" w:sz="4" w:space="0" w:color="auto"/>
              <w:bottom w:val="single" w:sz="4" w:space="0" w:color="auto"/>
              <w:right w:val="single" w:sz="4" w:space="0" w:color="auto"/>
            </w:tcBorders>
            <w:shd w:val="clear" w:color="auto" w:fill="FAF5F0"/>
            <w:vAlign w:val="center"/>
            <w:hideMark/>
          </w:tcPr>
          <w:p w:rsidR="00D45348" w:rsidRDefault="00D45348" w:rsidP="00EF3F39">
            <w:pPr>
              <w:jc w:val="center"/>
              <w:rPr>
                <w:rFonts w:ascii="Verdana" w:hAnsi="Verdana"/>
                <w:sz w:val="14"/>
                <w:szCs w:val="14"/>
              </w:rPr>
            </w:pPr>
            <w:r>
              <w:rPr>
                <w:rFonts w:ascii="Verdana" w:hAnsi="Verdana"/>
                <w:b/>
                <w:bCs/>
                <w:sz w:val="18"/>
                <w:szCs w:val="18"/>
              </w:rPr>
              <w:t>Départ de PARIS</w:t>
            </w:r>
            <w:r>
              <w:rPr>
                <w:rFonts w:ascii="Verdana" w:hAnsi="Verdana"/>
                <w:sz w:val="18"/>
                <w:szCs w:val="18"/>
              </w:rPr>
              <w:t xml:space="preserve"> – Prix par personne</w:t>
            </w:r>
          </w:p>
        </w:tc>
      </w:tr>
      <w:tr w:rsidR="00D45348" w:rsidTr="00EF3F39">
        <w:trPr>
          <w:cantSplit/>
          <w:trHeight w:val="283"/>
          <w:jc w:val="center"/>
        </w:trPr>
        <w:tc>
          <w:tcPr>
            <w:tcW w:w="3048" w:type="dxa"/>
            <w:vMerge/>
            <w:tcBorders>
              <w:top w:val="single" w:sz="4" w:space="0" w:color="auto"/>
              <w:left w:val="single" w:sz="4" w:space="0" w:color="auto"/>
              <w:bottom w:val="nil"/>
              <w:right w:val="single" w:sz="4" w:space="0" w:color="auto"/>
            </w:tcBorders>
            <w:vAlign w:val="center"/>
            <w:hideMark/>
          </w:tcPr>
          <w:p w:rsidR="00D45348" w:rsidRDefault="00D45348" w:rsidP="00EF3F39">
            <w:pPr>
              <w:rPr>
                <w:rFonts w:ascii="Verdana" w:hAnsi="Verdana"/>
                <w:b/>
                <w:sz w:val="18"/>
                <w:szCs w:val="18"/>
              </w:rPr>
            </w:pPr>
          </w:p>
        </w:tc>
        <w:tc>
          <w:tcPr>
            <w:tcW w:w="6732" w:type="dxa"/>
            <w:gridSpan w:val="3"/>
            <w:tcBorders>
              <w:top w:val="single" w:sz="4" w:space="0" w:color="auto"/>
              <w:left w:val="single" w:sz="4" w:space="0" w:color="auto"/>
              <w:bottom w:val="nil"/>
              <w:right w:val="single" w:sz="4" w:space="0" w:color="auto"/>
            </w:tcBorders>
            <w:shd w:val="clear" w:color="auto" w:fill="FAF5F0"/>
            <w:vAlign w:val="center"/>
            <w:hideMark/>
          </w:tcPr>
          <w:p w:rsidR="00D45348" w:rsidRDefault="00D45348" w:rsidP="00EF3F39">
            <w:pPr>
              <w:jc w:val="center"/>
              <w:rPr>
                <w:rFonts w:ascii="Verdana" w:hAnsi="Verdana"/>
                <w:b/>
                <w:sz w:val="18"/>
                <w:szCs w:val="18"/>
              </w:rPr>
            </w:pPr>
            <w:r>
              <w:rPr>
                <w:rFonts w:ascii="Verdana" w:hAnsi="Verdana"/>
                <w:b/>
                <w:sz w:val="18"/>
                <w:szCs w:val="18"/>
              </w:rPr>
              <w:t>Hôtels 3*** NL</w:t>
            </w:r>
          </w:p>
        </w:tc>
      </w:tr>
      <w:tr w:rsidR="00D45348" w:rsidTr="0046107E">
        <w:trPr>
          <w:cantSplit/>
          <w:trHeight w:val="283"/>
          <w:jc w:val="center"/>
        </w:trPr>
        <w:tc>
          <w:tcPr>
            <w:tcW w:w="3048" w:type="dxa"/>
            <w:vMerge/>
            <w:tcBorders>
              <w:top w:val="single" w:sz="4" w:space="0" w:color="auto"/>
              <w:left w:val="single" w:sz="4" w:space="0" w:color="auto"/>
              <w:bottom w:val="nil"/>
              <w:right w:val="single" w:sz="4" w:space="0" w:color="auto"/>
            </w:tcBorders>
            <w:vAlign w:val="center"/>
            <w:hideMark/>
          </w:tcPr>
          <w:p w:rsidR="00D45348" w:rsidRDefault="00D45348" w:rsidP="00EF3F39">
            <w:pPr>
              <w:rPr>
                <w:rFonts w:ascii="Verdana" w:hAnsi="Verdana"/>
                <w:b/>
                <w:sz w:val="18"/>
                <w:szCs w:val="18"/>
              </w:rPr>
            </w:pPr>
          </w:p>
        </w:tc>
        <w:tc>
          <w:tcPr>
            <w:tcW w:w="2977" w:type="dxa"/>
            <w:tcBorders>
              <w:top w:val="single" w:sz="4" w:space="0" w:color="auto"/>
              <w:left w:val="single" w:sz="4" w:space="0" w:color="auto"/>
              <w:bottom w:val="nil"/>
              <w:right w:val="single" w:sz="4" w:space="0" w:color="auto"/>
            </w:tcBorders>
            <w:shd w:val="clear" w:color="auto" w:fill="FAF5F0"/>
            <w:vAlign w:val="center"/>
            <w:hideMark/>
          </w:tcPr>
          <w:p w:rsidR="00D45348" w:rsidRPr="0046107E" w:rsidRDefault="0046107E" w:rsidP="00EF3F39">
            <w:pPr>
              <w:jc w:val="center"/>
            </w:pPr>
            <w:r w:rsidRPr="0046107E">
              <w:rPr>
                <w:sz w:val="22"/>
                <w:szCs w:val="22"/>
              </w:rPr>
              <w:t>Base 15 personnes</w:t>
            </w:r>
          </w:p>
        </w:tc>
        <w:tc>
          <w:tcPr>
            <w:tcW w:w="3544" w:type="dxa"/>
            <w:tcBorders>
              <w:top w:val="single" w:sz="4" w:space="0" w:color="auto"/>
              <w:left w:val="single" w:sz="4" w:space="0" w:color="auto"/>
              <w:bottom w:val="nil"/>
              <w:right w:val="single" w:sz="4" w:space="0" w:color="auto"/>
            </w:tcBorders>
            <w:shd w:val="clear" w:color="auto" w:fill="FAF5F0"/>
            <w:vAlign w:val="center"/>
          </w:tcPr>
          <w:p w:rsidR="00D45348" w:rsidRPr="00661362" w:rsidRDefault="00661362" w:rsidP="00EF3F39">
            <w:pPr>
              <w:jc w:val="center"/>
            </w:pPr>
            <w:r w:rsidRPr="00661362">
              <w:rPr>
                <w:sz w:val="22"/>
                <w:szCs w:val="22"/>
              </w:rPr>
              <w:t>Base 12 personnes</w:t>
            </w:r>
          </w:p>
        </w:tc>
        <w:tc>
          <w:tcPr>
            <w:tcW w:w="211" w:type="dxa"/>
            <w:tcBorders>
              <w:top w:val="single" w:sz="4" w:space="0" w:color="auto"/>
              <w:left w:val="single" w:sz="4" w:space="0" w:color="auto"/>
              <w:bottom w:val="nil"/>
              <w:right w:val="single" w:sz="4" w:space="0" w:color="auto"/>
            </w:tcBorders>
            <w:shd w:val="clear" w:color="auto" w:fill="FAF5F0"/>
            <w:vAlign w:val="center"/>
          </w:tcPr>
          <w:p w:rsidR="00D45348" w:rsidRPr="00AB035E" w:rsidRDefault="00D45348" w:rsidP="00EF3F39">
            <w:pPr>
              <w:jc w:val="center"/>
              <w:rPr>
                <w:sz w:val="18"/>
                <w:szCs w:val="18"/>
              </w:rPr>
            </w:pPr>
          </w:p>
        </w:tc>
      </w:tr>
      <w:tr w:rsidR="00D45348" w:rsidTr="00055870">
        <w:trPr>
          <w:cantSplit/>
          <w:trHeight w:val="397"/>
          <w:jc w:val="center"/>
        </w:trPr>
        <w:tc>
          <w:tcPr>
            <w:tcW w:w="3048" w:type="dxa"/>
            <w:tcBorders>
              <w:top w:val="single" w:sz="4" w:space="0" w:color="auto"/>
              <w:left w:val="single" w:sz="4" w:space="0" w:color="auto"/>
              <w:bottom w:val="single" w:sz="4" w:space="0" w:color="auto"/>
              <w:right w:val="single" w:sz="4" w:space="0" w:color="auto"/>
            </w:tcBorders>
            <w:vAlign w:val="center"/>
            <w:hideMark/>
          </w:tcPr>
          <w:p w:rsidR="00D45348" w:rsidRPr="00661362" w:rsidRDefault="00661362" w:rsidP="00661362">
            <w:pPr>
              <w:jc w:val="center"/>
              <w:rPr>
                <w:rFonts w:ascii="Verdana" w:hAnsi="Verdana"/>
                <w:b/>
                <w:color w:val="FF6600"/>
                <w:sz w:val="20"/>
                <w:szCs w:val="20"/>
              </w:rPr>
            </w:pPr>
            <w:r w:rsidRPr="00661362">
              <w:rPr>
                <w:rFonts w:ascii="Verdana" w:hAnsi="Verdana"/>
                <w:b/>
                <w:color w:val="FF6600"/>
                <w:sz w:val="20"/>
                <w:szCs w:val="20"/>
              </w:rPr>
              <w:t>Fin Octobre</w:t>
            </w:r>
            <w:r>
              <w:rPr>
                <w:rFonts w:ascii="Verdana" w:hAnsi="Verdana"/>
                <w:b/>
                <w:color w:val="FF6600"/>
                <w:sz w:val="20"/>
                <w:szCs w:val="20"/>
              </w:rPr>
              <w:t xml:space="preserve"> </w:t>
            </w:r>
            <w:r w:rsidRPr="00661362">
              <w:rPr>
                <w:rFonts w:ascii="Verdana" w:hAnsi="Verdana"/>
                <w:b/>
                <w:color w:val="FF6600"/>
                <w:sz w:val="20"/>
                <w:szCs w:val="20"/>
              </w:rPr>
              <w:t>- Début Novembre</w:t>
            </w:r>
            <w:r>
              <w:rPr>
                <w:rFonts w:ascii="Verdana" w:hAnsi="Verdana"/>
                <w:b/>
                <w:color w:val="FF6600"/>
                <w:sz w:val="20"/>
                <w:szCs w:val="20"/>
              </w:rPr>
              <w:t xml:space="preserve"> </w:t>
            </w:r>
            <w:r w:rsidR="00D45348" w:rsidRPr="00661362">
              <w:rPr>
                <w:rFonts w:ascii="Verdana" w:hAnsi="Verdana"/>
                <w:b/>
                <w:color w:val="FF6600"/>
                <w:sz w:val="20"/>
                <w:szCs w:val="20"/>
              </w:rPr>
              <w:t>2015</w:t>
            </w:r>
          </w:p>
        </w:tc>
        <w:tc>
          <w:tcPr>
            <w:tcW w:w="2977" w:type="dxa"/>
            <w:tcBorders>
              <w:top w:val="single" w:sz="4" w:space="0" w:color="auto"/>
              <w:left w:val="single" w:sz="4" w:space="0" w:color="auto"/>
              <w:right w:val="single" w:sz="4" w:space="0" w:color="auto"/>
            </w:tcBorders>
            <w:shd w:val="clear" w:color="auto" w:fill="FFFFFF"/>
            <w:vAlign w:val="center"/>
            <w:hideMark/>
          </w:tcPr>
          <w:p w:rsidR="00D45348" w:rsidRPr="0046107E" w:rsidRDefault="0046107E" w:rsidP="00EF3F39">
            <w:pPr>
              <w:jc w:val="center"/>
              <w:rPr>
                <w:rFonts w:ascii="Verdana" w:hAnsi="Verdana" w:cs="Arial"/>
                <w:b/>
                <w:bCs/>
                <w:smallCaps/>
                <w:highlight w:val="yellow"/>
              </w:rPr>
            </w:pPr>
            <w:r w:rsidRPr="00055870">
              <w:rPr>
                <w:rFonts w:ascii="Verdana" w:hAnsi="Verdana" w:cs="Arial"/>
                <w:b/>
                <w:bCs/>
                <w:smallCaps/>
                <w:sz w:val="22"/>
                <w:szCs w:val="22"/>
              </w:rPr>
              <w:t>3  318 €</w:t>
            </w:r>
          </w:p>
        </w:tc>
        <w:tc>
          <w:tcPr>
            <w:tcW w:w="3544" w:type="dxa"/>
            <w:tcBorders>
              <w:top w:val="single" w:sz="4" w:space="0" w:color="auto"/>
              <w:left w:val="single" w:sz="4" w:space="0" w:color="auto"/>
              <w:right w:val="single" w:sz="4" w:space="0" w:color="auto"/>
            </w:tcBorders>
            <w:shd w:val="clear" w:color="auto" w:fill="auto"/>
            <w:vAlign w:val="center"/>
          </w:tcPr>
          <w:p w:rsidR="00D45348" w:rsidRPr="00661362" w:rsidRDefault="00661362" w:rsidP="00EF3F39">
            <w:pPr>
              <w:jc w:val="center"/>
              <w:rPr>
                <w:rFonts w:ascii="Verdana" w:hAnsi="Verdana" w:cs="Arial"/>
                <w:b/>
                <w:bCs/>
                <w:smallCaps/>
                <w:highlight w:val="yellow"/>
              </w:rPr>
            </w:pPr>
            <w:r w:rsidRPr="00055870">
              <w:rPr>
                <w:rFonts w:ascii="Verdana" w:hAnsi="Verdana" w:cs="Arial"/>
                <w:b/>
                <w:bCs/>
                <w:smallCaps/>
                <w:sz w:val="22"/>
                <w:szCs w:val="22"/>
              </w:rPr>
              <w:t>3 748 €</w:t>
            </w:r>
          </w:p>
        </w:tc>
        <w:tc>
          <w:tcPr>
            <w:tcW w:w="211" w:type="dxa"/>
            <w:tcBorders>
              <w:top w:val="single" w:sz="4" w:space="0" w:color="auto"/>
              <w:left w:val="single" w:sz="4" w:space="0" w:color="auto"/>
              <w:right w:val="single" w:sz="4" w:space="0" w:color="auto"/>
            </w:tcBorders>
            <w:shd w:val="clear" w:color="auto" w:fill="FFFFFF"/>
            <w:vAlign w:val="center"/>
          </w:tcPr>
          <w:p w:rsidR="00D45348" w:rsidRPr="00DF6945" w:rsidRDefault="00D45348" w:rsidP="00EF3F39">
            <w:pPr>
              <w:jc w:val="center"/>
              <w:rPr>
                <w:rFonts w:ascii="Verdana" w:hAnsi="Verdana" w:cs="Arial"/>
                <w:bCs/>
                <w:smallCaps/>
                <w:sz w:val="18"/>
                <w:szCs w:val="18"/>
                <w:highlight w:val="yellow"/>
              </w:rPr>
            </w:pPr>
          </w:p>
        </w:tc>
      </w:tr>
    </w:tbl>
    <w:p w:rsidR="00D45348" w:rsidRDefault="00D45348" w:rsidP="00D45348">
      <w:pPr>
        <w:jc w:val="both"/>
        <w:rPr>
          <w:rFonts w:ascii="Verdana" w:hAnsi="Verdana"/>
          <w:i/>
          <w:sz w:val="14"/>
          <w:szCs w:val="14"/>
        </w:rPr>
      </w:pPr>
      <w:r>
        <w:rPr>
          <w:rFonts w:ascii="Verdana" w:hAnsi="Verdana"/>
          <w:i/>
          <w:sz w:val="12"/>
          <w:szCs w:val="12"/>
        </w:rPr>
        <w:t xml:space="preserve">Nos tarifs sont calculés sur la base de 1 yen japonais = 0,0072 euro, selon les données économiques connues à la date de notre proposition </w:t>
      </w:r>
      <w:r w:rsidRPr="00DF6945">
        <w:rPr>
          <w:rFonts w:ascii="Verdana" w:hAnsi="Verdana"/>
          <w:i/>
          <w:sz w:val="12"/>
          <w:szCs w:val="12"/>
          <w:highlight w:val="yellow"/>
        </w:rPr>
        <w:t>(08/07/14),</w:t>
      </w:r>
      <w:r>
        <w:rPr>
          <w:rFonts w:ascii="Verdana" w:hAnsi="Verdana"/>
          <w:i/>
          <w:sz w:val="12"/>
          <w:szCs w:val="12"/>
        </w:rPr>
        <w:t xml:space="preserve"> hors hausse éventuelle du yen japonais, des taxes aéroportuaires et locales, du carburant et des droits d’entrée.</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D45348" w:rsidTr="00EF3F39">
        <w:tc>
          <w:tcPr>
            <w:tcW w:w="9778" w:type="dxa"/>
            <w:tcBorders>
              <w:top w:val="nil"/>
              <w:left w:val="nil"/>
              <w:bottom w:val="nil"/>
              <w:right w:val="nil"/>
            </w:tcBorders>
            <w:shd w:val="clear" w:color="auto" w:fill="663300"/>
            <w:vAlign w:val="center"/>
            <w:hideMark/>
          </w:tcPr>
          <w:p w:rsidR="00D45348" w:rsidRDefault="00D45348" w:rsidP="00EF3F39">
            <w:pPr>
              <w:jc w:val="center"/>
              <w:rPr>
                <w:rFonts w:ascii="Verdana" w:hAnsi="Verdana"/>
                <w:b/>
                <w:bCs/>
                <w:color w:val="FFFFFF"/>
                <w:sz w:val="18"/>
                <w:szCs w:val="18"/>
              </w:rPr>
            </w:pPr>
            <w:r>
              <w:rPr>
                <w:rFonts w:ascii="Verdana" w:hAnsi="Verdana"/>
                <w:b/>
                <w:bCs/>
                <w:color w:val="FFFFFF"/>
                <w:sz w:val="18"/>
                <w:szCs w:val="18"/>
              </w:rPr>
              <w:t>PRESTATIONS INCLUSES</w:t>
            </w:r>
          </w:p>
        </w:tc>
      </w:tr>
    </w:tbl>
    <w:p w:rsidR="00D45348" w:rsidRDefault="00D45348" w:rsidP="00D45348">
      <w:pPr>
        <w:rPr>
          <w:rFonts w:ascii="Verdana" w:hAnsi="Verdana"/>
          <w:sz w:val="18"/>
          <w:szCs w:val="18"/>
        </w:rPr>
      </w:pPr>
    </w:p>
    <w:p w:rsidR="00D45348" w:rsidRDefault="00D45348" w:rsidP="00D45348">
      <w:pPr>
        <w:numPr>
          <w:ilvl w:val="0"/>
          <w:numId w:val="1"/>
        </w:numPr>
        <w:ind w:left="284" w:hanging="284"/>
        <w:jc w:val="both"/>
        <w:rPr>
          <w:rFonts w:ascii="Verdana" w:hAnsi="Verdana"/>
          <w:b/>
          <w:color w:val="663300"/>
          <w:sz w:val="18"/>
          <w:szCs w:val="18"/>
        </w:rPr>
      </w:pPr>
      <w:r>
        <w:rPr>
          <w:rFonts w:ascii="Verdana" w:hAnsi="Verdana"/>
          <w:b/>
          <w:color w:val="663300"/>
          <w:sz w:val="18"/>
          <w:szCs w:val="18"/>
        </w:rPr>
        <w:t>Les vols internationaux PARIS / TOKYO // OSAKA / PARIS sur vols réguliers</w:t>
      </w:r>
    </w:p>
    <w:p w:rsidR="00D45348" w:rsidRDefault="00D45348" w:rsidP="00D45348">
      <w:pPr>
        <w:numPr>
          <w:ilvl w:val="0"/>
          <w:numId w:val="1"/>
        </w:numPr>
        <w:ind w:left="284" w:hanging="284"/>
        <w:jc w:val="both"/>
        <w:rPr>
          <w:rFonts w:ascii="Verdana" w:hAnsi="Verdana"/>
          <w:b/>
          <w:sz w:val="17"/>
          <w:szCs w:val="17"/>
        </w:rPr>
      </w:pPr>
      <w:r>
        <w:rPr>
          <w:rFonts w:ascii="Verdana" w:hAnsi="Verdana"/>
          <w:sz w:val="17"/>
          <w:szCs w:val="17"/>
        </w:rPr>
        <w:t>Jour 2 : assistance anglophone à l’arrivée à l'aéroport de Tokyo</w:t>
      </w:r>
    </w:p>
    <w:p w:rsidR="00D45348" w:rsidRDefault="00D45348" w:rsidP="00D45348">
      <w:pPr>
        <w:numPr>
          <w:ilvl w:val="0"/>
          <w:numId w:val="1"/>
        </w:numPr>
        <w:ind w:left="284" w:hanging="284"/>
        <w:jc w:val="both"/>
        <w:rPr>
          <w:rFonts w:ascii="Verdana" w:hAnsi="Verdana"/>
          <w:b/>
          <w:sz w:val="17"/>
          <w:szCs w:val="17"/>
        </w:rPr>
      </w:pPr>
      <w:r>
        <w:rPr>
          <w:rFonts w:ascii="Verdana" w:hAnsi="Verdana"/>
          <w:sz w:val="17"/>
          <w:szCs w:val="17"/>
        </w:rPr>
        <w:t>Jour 2 : transfert aéroport / hôtel avec la navette de l'aéroport sans assistant</w:t>
      </w:r>
    </w:p>
    <w:p w:rsidR="00D45348" w:rsidRDefault="00D45348" w:rsidP="00D45348">
      <w:pPr>
        <w:numPr>
          <w:ilvl w:val="0"/>
          <w:numId w:val="1"/>
        </w:numPr>
        <w:ind w:left="284" w:hanging="284"/>
        <w:jc w:val="both"/>
        <w:rPr>
          <w:rFonts w:ascii="Verdana" w:hAnsi="Verdana"/>
          <w:sz w:val="17"/>
          <w:szCs w:val="17"/>
        </w:rPr>
      </w:pPr>
      <w:r>
        <w:rPr>
          <w:rFonts w:ascii="Verdana" w:hAnsi="Verdana"/>
          <w:sz w:val="17"/>
          <w:szCs w:val="17"/>
        </w:rPr>
        <w:t>Jour 3 : mise à disposition d’un autocar pour la journée de visites de Tokyo avec guide francophone</w:t>
      </w:r>
    </w:p>
    <w:p w:rsidR="00D45348" w:rsidRPr="00055870" w:rsidRDefault="00D45348" w:rsidP="00D45348">
      <w:pPr>
        <w:numPr>
          <w:ilvl w:val="0"/>
          <w:numId w:val="1"/>
        </w:numPr>
        <w:ind w:left="284" w:hanging="284"/>
        <w:jc w:val="both"/>
        <w:rPr>
          <w:rFonts w:ascii="Verdana" w:hAnsi="Verdana"/>
          <w:sz w:val="17"/>
          <w:szCs w:val="17"/>
        </w:rPr>
      </w:pPr>
      <w:r w:rsidRPr="00055870">
        <w:rPr>
          <w:rFonts w:ascii="Verdana" w:hAnsi="Verdana"/>
          <w:sz w:val="17"/>
          <w:szCs w:val="17"/>
        </w:rPr>
        <w:t>Jour 4 : transfert hôtel/gare pour Nikko/hôtel à pied avec guide francophone. Visite de Nikko à pied ou avec les transports publics</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Jour 5 : transfert hôtel /gare de Shinagawa en autocar avec guide francophone</w:t>
      </w:r>
    </w:p>
    <w:p w:rsidR="00D45348" w:rsidRPr="00F42C54" w:rsidRDefault="00D45348" w:rsidP="00D45348">
      <w:pPr>
        <w:numPr>
          <w:ilvl w:val="0"/>
          <w:numId w:val="1"/>
        </w:numPr>
        <w:ind w:left="284" w:hanging="284"/>
        <w:jc w:val="both"/>
        <w:rPr>
          <w:rFonts w:ascii="Verdana" w:hAnsi="Verdana"/>
          <w:b/>
          <w:sz w:val="17"/>
          <w:szCs w:val="17"/>
        </w:rPr>
      </w:pPr>
      <w:r>
        <w:rPr>
          <w:rFonts w:ascii="Verdana" w:hAnsi="Verdana"/>
          <w:sz w:val="17"/>
          <w:szCs w:val="17"/>
        </w:rPr>
        <w:t xml:space="preserve">Jour 5 : trajet en train </w:t>
      </w:r>
      <w:proofErr w:type="spellStart"/>
      <w:r w:rsidRPr="00AB30EF">
        <w:rPr>
          <w:rFonts w:ascii="Verdana" w:hAnsi="Verdana"/>
          <w:i/>
          <w:sz w:val="17"/>
          <w:szCs w:val="17"/>
        </w:rPr>
        <w:t>Shinkansen</w:t>
      </w:r>
      <w:proofErr w:type="spellEnd"/>
      <w:r>
        <w:rPr>
          <w:rFonts w:ascii="Verdana" w:hAnsi="Verdana"/>
          <w:sz w:val="17"/>
          <w:szCs w:val="17"/>
        </w:rPr>
        <w:t xml:space="preserve"> de Tokyo à Odawara (2</w:t>
      </w:r>
      <w:r w:rsidRPr="00AB30EF">
        <w:rPr>
          <w:rFonts w:ascii="Verdana" w:hAnsi="Verdana"/>
          <w:sz w:val="17"/>
          <w:szCs w:val="17"/>
          <w:vertAlign w:val="superscript"/>
        </w:rPr>
        <w:t>ème</w:t>
      </w:r>
      <w:r>
        <w:rPr>
          <w:rFonts w:ascii="Verdana" w:hAnsi="Verdana"/>
          <w:sz w:val="17"/>
          <w:szCs w:val="17"/>
        </w:rPr>
        <w:t xml:space="preserve"> classe) avec guide francophone et transfert séparé de votre valise de Tokyo à Kyoto</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Jour 5 : mise à disposition d'un autocar pour la visite d'</w:t>
      </w:r>
      <w:proofErr w:type="spellStart"/>
      <w:r>
        <w:rPr>
          <w:rFonts w:ascii="Verdana" w:hAnsi="Verdana"/>
          <w:sz w:val="17"/>
          <w:szCs w:val="17"/>
        </w:rPr>
        <w:t>Hakone</w:t>
      </w:r>
      <w:proofErr w:type="spellEnd"/>
      <w:r>
        <w:rPr>
          <w:rFonts w:ascii="Verdana" w:hAnsi="Verdana"/>
          <w:sz w:val="17"/>
          <w:szCs w:val="17"/>
        </w:rPr>
        <w:t xml:space="preserve"> avec guide francophone</w:t>
      </w:r>
    </w:p>
    <w:p w:rsidR="00D45348" w:rsidRPr="00F42C54" w:rsidRDefault="00D45348" w:rsidP="00D45348">
      <w:pPr>
        <w:numPr>
          <w:ilvl w:val="0"/>
          <w:numId w:val="1"/>
        </w:numPr>
        <w:ind w:left="284" w:hanging="284"/>
        <w:jc w:val="both"/>
        <w:rPr>
          <w:rFonts w:ascii="Verdana" w:hAnsi="Verdana"/>
          <w:b/>
          <w:sz w:val="17"/>
          <w:szCs w:val="17"/>
        </w:rPr>
      </w:pPr>
      <w:r>
        <w:rPr>
          <w:rFonts w:ascii="Verdana" w:hAnsi="Verdana"/>
          <w:sz w:val="17"/>
          <w:szCs w:val="17"/>
        </w:rPr>
        <w:t xml:space="preserve">Jour 5 : trajet en train </w:t>
      </w:r>
      <w:proofErr w:type="spellStart"/>
      <w:r w:rsidRPr="00221119">
        <w:rPr>
          <w:rFonts w:ascii="Verdana" w:hAnsi="Verdana"/>
          <w:i/>
          <w:sz w:val="17"/>
          <w:szCs w:val="17"/>
        </w:rPr>
        <w:t>Shinkansen</w:t>
      </w:r>
      <w:proofErr w:type="spellEnd"/>
      <w:r>
        <w:rPr>
          <w:rFonts w:ascii="Verdana" w:hAnsi="Verdana"/>
          <w:sz w:val="17"/>
          <w:szCs w:val="17"/>
        </w:rPr>
        <w:t xml:space="preserve"> de Odawara à Hiroshima (2</w:t>
      </w:r>
      <w:r w:rsidRPr="00AB30EF">
        <w:rPr>
          <w:rFonts w:ascii="Verdana" w:hAnsi="Verdana"/>
          <w:sz w:val="17"/>
          <w:szCs w:val="17"/>
          <w:vertAlign w:val="superscript"/>
        </w:rPr>
        <w:t>ème</w:t>
      </w:r>
      <w:r>
        <w:rPr>
          <w:rFonts w:ascii="Verdana" w:hAnsi="Verdana"/>
          <w:sz w:val="17"/>
          <w:szCs w:val="17"/>
        </w:rPr>
        <w:t xml:space="preserve"> classe) avec guide francophone</w:t>
      </w:r>
    </w:p>
    <w:p w:rsidR="00D45348" w:rsidRPr="00F42C54" w:rsidRDefault="00D45348" w:rsidP="00D45348">
      <w:pPr>
        <w:numPr>
          <w:ilvl w:val="0"/>
          <w:numId w:val="1"/>
        </w:numPr>
        <w:ind w:left="284" w:hanging="284"/>
        <w:jc w:val="both"/>
        <w:rPr>
          <w:rFonts w:ascii="Verdana" w:hAnsi="Verdana"/>
          <w:b/>
          <w:sz w:val="17"/>
          <w:szCs w:val="17"/>
        </w:rPr>
      </w:pPr>
      <w:r>
        <w:rPr>
          <w:rFonts w:ascii="Verdana" w:hAnsi="Verdana"/>
          <w:sz w:val="17"/>
          <w:szCs w:val="17"/>
        </w:rPr>
        <w:t>Jour 5 : transfert gare d'Hiroshima / hôtel à pied avec guide francophone</w:t>
      </w:r>
    </w:p>
    <w:p w:rsidR="00D45348" w:rsidRPr="00F42C54" w:rsidRDefault="00D45348" w:rsidP="00D45348">
      <w:pPr>
        <w:numPr>
          <w:ilvl w:val="0"/>
          <w:numId w:val="1"/>
        </w:numPr>
        <w:ind w:left="284" w:hanging="284"/>
        <w:jc w:val="both"/>
        <w:rPr>
          <w:rFonts w:ascii="Verdana" w:hAnsi="Verdana"/>
          <w:b/>
          <w:sz w:val="17"/>
          <w:szCs w:val="17"/>
        </w:rPr>
      </w:pPr>
      <w:r>
        <w:rPr>
          <w:rFonts w:ascii="Verdana" w:hAnsi="Verdana"/>
          <w:sz w:val="17"/>
          <w:szCs w:val="17"/>
        </w:rPr>
        <w:t xml:space="preserve">Jour 6 : mise à disposition d’un autocar pour les visites d'Hiroshima et de </w:t>
      </w:r>
      <w:proofErr w:type="spellStart"/>
      <w:r>
        <w:rPr>
          <w:rFonts w:ascii="Verdana" w:hAnsi="Verdana"/>
          <w:sz w:val="17"/>
          <w:szCs w:val="17"/>
        </w:rPr>
        <w:t>Miyajima</w:t>
      </w:r>
      <w:proofErr w:type="spellEnd"/>
      <w:r>
        <w:rPr>
          <w:rFonts w:ascii="Verdana" w:hAnsi="Verdana"/>
          <w:sz w:val="17"/>
          <w:szCs w:val="17"/>
        </w:rPr>
        <w:t xml:space="preserve"> avec guide francophone</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 xml:space="preserve">Jour 7 : ferry et train local de </w:t>
      </w:r>
      <w:proofErr w:type="spellStart"/>
      <w:r>
        <w:rPr>
          <w:rFonts w:ascii="Verdana" w:hAnsi="Verdana"/>
          <w:sz w:val="17"/>
          <w:szCs w:val="17"/>
        </w:rPr>
        <w:t>Miyajima</w:t>
      </w:r>
      <w:proofErr w:type="spellEnd"/>
      <w:r>
        <w:rPr>
          <w:rFonts w:ascii="Verdana" w:hAnsi="Verdana"/>
          <w:sz w:val="17"/>
          <w:szCs w:val="17"/>
        </w:rPr>
        <w:t xml:space="preserve"> à Hiroshima avec guide francophone</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 xml:space="preserve">Jour 7 : trajet en train </w:t>
      </w:r>
      <w:proofErr w:type="spellStart"/>
      <w:r w:rsidRPr="00221119">
        <w:rPr>
          <w:rFonts w:ascii="Verdana" w:hAnsi="Verdana"/>
          <w:i/>
          <w:sz w:val="17"/>
          <w:szCs w:val="17"/>
        </w:rPr>
        <w:t>Shinkansen</w:t>
      </w:r>
      <w:proofErr w:type="spellEnd"/>
      <w:r>
        <w:rPr>
          <w:rFonts w:ascii="Verdana" w:hAnsi="Verdana"/>
          <w:sz w:val="17"/>
          <w:szCs w:val="17"/>
        </w:rPr>
        <w:t xml:space="preserve"> de Hiroshima à Osaka (2</w:t>
      </w:r>
      <w:r w:rsidRPr="00AB30EF">
        <w:rPr>
          <w:rFonts w:ascii="Verdana" w:hAnsi="Verdana"/>
          <w:sz w:val="17"/>
          <w:szCs w:val="17"/>
          <w:vertAlign w:val="superscript"/>
        </w:rPr>
        <w:t>ème</w:t>
      </w:r>
      <w:r>
        <w:rPr>
          <w:rFonts w:ascii="Verdana" w:hAnsi="Verdana"/>
          <w:sz w:val="17"/>
          <w:szCs w:val="17"/>
        </w:rPr>
        <w:t xml:space="preserve"> classe) avec guide francophone</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Jour 7 : mise à disposition d’un autocar pour la visite d'Osaka avec guide francophone</w:t>
      </w:r>
    </w:p>
    <w:p w:rsidR="00D45348" w:rsidRPr="00AB30EF" w:rsidRDefault="00D45348" w:rsidP="00D45348">
      <w:pPr>
        <w:numPr>
          <w:ilvl w:val="0"/>
          <w:numId w:val="1"/>
        </w:numPr>
        <w:ind w:left="284" w:hanging="284"/>
        <w:jc w:val="both"/>
        <w:rPr>
          <w:rFonts w:ascii="Verdana" w:hAnsi="Verdana"/>
          <w:b/>
          <w:sz w:val="17"/>
          <w:szCs w:val="17"/>
        </w:rPr>
      </w:pPr>
      <w:r>
        <w:rPr>
          <w:rFonts w:ascii="Verdana" w:hAnsi="Verdana"/>
          <w:sz w:val="17"/>
          <w:szCs w:val="17"/>
        </w:rPr>
        <w:t>Jour 7 : transfert d'Osaka à Kyoto avec guide francophone en autocar</w:t>
      </w:r>
    </w:p>
    <w:p w:rsidR="00D45348" w:rsidRPr="00715B95" w:rsidRDefault="00D45348" w:rsidP="00D45348">
      <w:pPr>
        <w:numPr>
          <w:ilvl w:val="0"/>
          <w:numId w:val="1"/>
        </w:numPr>
        <w:ind w:left="284" w:hanging="284"/>
        <w:jc w:val="both"/>
        <w:rPr>
          <w:rFonts w:ascii="Verdana" w:hAnsi="Verdana"/>
          <w:b/>
          <w:sz w:val="17"/>
          <w:szCs w:val="17"/>
        </w:rPr>
      </w:pPr>
      <w:r>
        <w:rPr>
          <w:rFonts w:ascii="Verdana" w:hAnsi="Verdana"/>
          <w:sz w:val="17"/>
          <w:szCs w:val="17"/>
        </w:rPr>
        <w:t>Jour 8 : mise à disposition d’un autocar pour l'excursion à Nara avec guide francophone</w:t>
      </w:r>
    </w:p>
    <w:p w:rsidR="00D45348" w:rsidRPr="00715B95" w:rsidRDefault="00D45348" w:rsidP="00D45348">
      <w:pPr>
        <w:numPr>
          <w:ilvl w:val="0"/>
          <w:numId w:val="1"/>
        </w:numPr>
        <w:ind w:left="284" w:hanging="284"/>
        <w:jc w:val="both"/>
        <w:rPr>
          <w:rFonts w:ascii="Verdana" w:hAnsi="Verdana"/>
          <w:b/>
          <w:sz w:val="17"/>
          <w:szCs w:val="17"/>
        </w:rPr>
      </w:pPr>
      <w:r w:rsidRPr="00715B95">
        <w:rPr>
          <w:rFonts w:ascii="Verdana" w:hAnsi="Verdana"/>
          <w:sz w:val="17"/>
          <w:szCs w:val="17"/>
        </w:rPr>
        <w:t>Jour 9 : mise à disposition d’un autocar pour la journée de visites de Kyoto avec guide francophone</w:t>
      </w:r>
    </w:p>
    <w:p w:rsidR="00D45348" w:rsidRDefault="00D45348" w:rsidP="00D45348">
      <w:pPr>
        <w:numPr>
          <w:ilvl w:val="0"/>
          <w:numId w:val="1"/>
        </w:numPr>
        <w:ind w:left="284" w:hanging="284"/>
        <w:jc w:val="both"/>
        <w:rPr>
          <w:rFonts w:ascii="Verdana" w:hAnsi="Verdana"/>
          <w:sz w:val="17"/>
          <w:szCs w:val="17"/>
        </w:rPr>
      </w:pPr>
      <w:r>
        <w:rPr>
          <w:rFonts w:ascii="Verdana" w:hAnsi="Verdana"/>
          <w:sz w:val="17"/>
          <w:szCs w:val="17"/>
        </w:rPr>
        <w:t>Jour 10 : transfert hôtel / aéroport avec la navette de l'aéroport et assistance francophone</w:t>
      </w:r>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Le logement en hôtels de la catégorie de votre choix (Normes Locales), base chambre double</w:t>
      </w:r>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Les petits déjeuners à l'hôtel</w:t>
      </w:r>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Les repas mentionnés au programme (</w:t>
      </w:r>
      <w:r w:rsidRPr="00055870">
        <w:rPr>
          <w:rFonts w:ascii="Verdana" w:hAnsi="Verdana"/>
          <w:sz w:val="18"/>
          <w:szCs w:val="18"/>
        </w:rPr>
        <w:t>6 déjeuners</w:t>
      </w:r>
      <w:r>
        <w:rPr>
          <w:rFonts w:ascii="Verdana" w:hAnsi="Verdana"/>
          <w:sz w:val="18"/>
          <w:szCs w:val="18"/>
        </w:rPr>
        <w:t xml:space="preserve"> + 4 dîners)</w:t>
      </w:r>
    </w:p>
    <w:p w:rsidR="00D45348" w:rsidRPr="009B1DC7" w:rsidRDefault="00D45348" w:rsidP="00D45348">
      <w:pPr>
        <w:numPr>
          <w:ilvl w:val="0"/>
          <w:numId w:val="1"/>
        </w:numPr>
        <w:ind w:left="284" w:hanging="284"/>
        <w:jc w:val="both"/>
        <w:rPr>
          <w:rFonts w:ascii="Verdana" w:hAnsi="Verdana"/>
          <w:color w:val="FF6600"/>
          <w:sz w:val="18"/>
          <w:szCs w:val="18"/>
        </w:rPr>
      </w:pPr>
      <w:r w:rsidRPr="009B1DC7">
        <w:rPr>
          <w:rFonts w:ascii="Verdana" w:hAnsi="Verdana"/>
          <w:color w:val="FF6600"/>
          <w:sz w:val="18"/>
          <w:szCs w:val="18"/>
        </w:rPr>
        <w:t xml:space="preserve">La croisière sur le lac </w:t>
      </w:r>
      <w:proofErr w:type="spellStart"/>
      <w:r w:rsidRPr="009B1DC7">
        <w:rPr>
          <w:rFonts w:ascii="Verdana" w:hAnsi="Verdana"/>
          <w:color w:val="FF6600"/>
          <w:sz w:val="18"/>
          <w:szCs w:val="18"/>
        </w:rPr>
        <w:t>Ashi</w:t>
      </w:r>
      <w:proofErr w:type="spellEnd"/>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Toutes les visites et excursions figurant au programme</w:t>
      </w:r>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Les droits d’entrée dans les sites visités</w:t>
      </w:r>
    </w:p>
    <w:p w:rsidR="00D45348" w:rsidRPr="00055870" w:rsidRDefault="00D45348" w:rsidP="00D45348">
      <w:pPr>
        <w:numPr>
          <w:ilvl w:val="0"/>
          <w:numId w:val="1"/>
        </w:numPr>
        <w:ind w:left="284" w:hanging="284"/>
        <w:jc w:val="both"/>
        <w:rPr>
          <w:rFonts w:ascii="Verdana" w:hAnsi="Verdana"/>
          <w:color w:val="C00000"/>
          <w:sz w:val="18"/>
          <w:szCs w:val="18"/>
        </w:rPr>
      </w:pPr>
      <w:r w:rsidRPr="00055870">
        <w:rPr>
          <w:rFonts w:ascii="Verdana" w:hAnsi="Verdana"/>
          <w:color w:val="C00000"/>
          <w:sz w:val="18"/>
          <w:szCs w:val="18"/>
        </w:rPr>
        <w:t xml:space="preserve">7 sites inscrits sur la liste du </w:t>
      </w:r>
      <w:r w:rsidRPr="00055870">
        <w:rPr>
          <w:rFonts w:ascii="Verdana" w:hAnsi="Verdana"/>
          <w:b/>
          <w:color w:val="C00000"/>
          <w:sz w:val="18"/>
          <w:szCs w:val="18"/>
        </w:rPr>
        <w:t>Patrimoine Mondial de l’UNESCO</w:t>
      </w:r>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 xml:space="preserve">Une pochette de voyage contenant un guide illustré de la collection </w:t>
      </w:r>
      <w:proofErr w:type="spellStart"/>
      <w:r>
        <w:rPr>
          <w:rFonts w:ascii="Verdana" w:hAnsi="Verdana"/>
          <w:sz w:val="18"/>
          <w:szCs w:val="18"/>
        </w:rPr>
        <w:t>Mondeos</w:t>
      </w:r>
      <w:proofErr w:type="spellEnd"/>
    </w:p>
    <w:p w:rsidR="00D45348" w:rsidRDefault="00D45348" w:rsidP="00D45348">
      <w:pPr>
        <w:numPr>
          <w:ilvl w:val="0"/>
          <w:numId w:val="1"/>
        </w:numPr>
        <w:ind w:left="284" w:hanging="284"/>
        <w:jc w:val="both"/>
        <w:rPr>
          <w:rFonts w:ascii="Verdana" w:hAnsi="Verdana"/>
          <w:sz w:val="18"/>
          <w:szCs w:val="18"/>
        </w:rPr>
      </w:pPr>
      <w:r>
        <w:rPr>
          <w:rFonts w:ascii="Verdana" w:hAnsi="Verdana"/>
          <w:sz w:val="18"/>
          <w:szCs w:val="18"/>
        </w:rPr>
        <w:t>L’assurance assistance-rapatriement (frais médicaux couverts à hauteur de 152 500 €)</w:t>
      </w:r>
    </w:p>
    <w:p w:rsidR="00D45348" w:rsidRDefault="00D45348" w:rsidP="00D45348">
      <w:pPr>
        <w:numPr>
          <w:ilvl w:val="0"/>
          <w:numId w:val="1"/>
        </w:numPr>
        <w:ind w:left="284" w:hanging="284"/>
        <w:jc w:val="both"/>
        <w:rPr>
          <w:rFonts w:ascii="Verdana" w:hAnsi="Verdana"/>
          <w:sz w:val="15"/>
          <w:szCs w:val="15"/>
        </w:rPr>
      </w:pPr>
      <w:r>
        <w:rPr>
          <w:rFonts w:ascii="Verdana" w:hAnsi="Verdana"/>
          <w:sz w:val="18"/>
          <w:szCs w:val="18"/>
        </w:rPr>
        <w:t xml:space="preserve">La garantie APST </w:t>
      </w:r>
      <w:r>
        <w:rPr>
          <w:rFonts w:ascii="Verdana" w:hAnsi="Verdana"/>
          <w:sz w:val="15"/>
          <w:szCs w:val="15"/>
        </w:rPr>
        <w:t>(l’Association Professionnelle de Solidarité du Tourisme vous garantit la totalité des sommes versées)</w:t>
      </w:r>
    </w:p>
    <w:p w:rsidR="00D45348" w:rsidRDefault="00D45348" w:rsidP="00D45348">
      <w:pPr>
        <w:numPr>
          <w:ilvl w:val="0"/>
          <w:numId w:val="1"/>
        </w:numPr>
        <w:ind w:left="284" w:hanging="284"/>
        <w:jc w:val="both"/>
        <w:rPr>
          <w:rFonts w:ascii="Verdana" w:hAnsi="Verdana"/>
          <w:b/>
          <w:color w:val="663300"/>
          <w:sz w:val="18"/>
          <w:szCs w:val="18"/>
        </w:rPr>
      </w:pPr>
      <w:r>
        <w:rPr>
          <w:rFonts w:ascii="Verdana" w:hAnsi="Verdana"/>
          <w:b/>
          <w:color w:val="663300"/>
          <w:sz w:val="18"/>
          <w:szCs w:val="18"/>
        </w:rPr>
        <w:t>La taxe sur la consommation et les taxes de service dans les hôtels (8 %)</w:t>
      </w:r>
    </w:p>
    <w:p w:rsidR="00D45348" w:rsidRPr="00661362" w:rsidRDefault="00D45348" w:rsidP="00D45348">
      <w:pPr>
        <w:numPr>
          <w:ilvl w:val="0"/>
          <w:numId w:val="1"/>
        </w:numPr>
        <w:ind w:left="284" w:hanging="284"/>
        <w:jc w:val="both"/>
        <w:rPr>
          <w:rFonts w:ascii="Verdana" w:hAnsi="Verdana"/>
          <w:sz w:val="18"/>
          <w:szCs w:val="18"/>
        </w:rPr>
      </w:pPr>
      <w:r w:rsidRPr="00661362">
        <w:rPr>
          <w:rFonts w:ascii="Verdana" w:hAnsi="Verdana"/>
          <w:b/>
          <w:color w:val="663300"/>
          <w:sz w:val="18"/>
          <w:szCs w:val="18"/>
        </w:rPr>
        <w:t>Les taxes d’aéroport</w:t>
      </w:r>
      <w:r w:rsidRPr="00661362">
        <w:rPr>
          <w:rFonts w:ascii="Verdana" w:hAnsi="Verdana"/>
          <w:color w:val="663300"/>
          <w:sz w:val="18"/>
          <w:szCs w:val="18"/>
        </w:rPr>
        <w:t>,</w:t>
      </w:r>
      <w:r w:rsidRPr="00661362">
        <w:rPr>
          <w:rFonts w:ascii="Verdana" w:hAnsi="Verdana"/>
          <w:b/>
          <w:color w:val="663300"/>
          <w:sz w:val="18"/>
          <w:szCs w:val="18"/>
        </w:rPr>
        <w:t xml:space="preserve"> de carburant</w:t>
      </w:r>
      <w:r w:rsidRPr="00661362">
        <w:rPr>
          <w:rFonts w:ascii="Verdana" w:hAnsi="Verdana"/>
          <w:color w:val="663300"/>
          <w:sz w:val="18"/>
          <w:szCs w:val="18"/>
        </w:rPr>
        <w:t>,</w:t>
      </w:r>
      <w:r w:rsidRPr="00661362">
        <w:rPr>
          <w:rFonts w:ascii="Verdana" w:hAnsi="Verdana"/>
          <w:b/>
          <w:color w:val="663300"/>
          <w:sz w:val="18"/>
          <w:szCs w:val="18"/>
        </w:rPr>
        <w:t xml:space="preserve"> de sécurité et de solidarité (309 €)</w:t>
      </w:r>
    </w:p>
    <w:p w:rsidR="00D45348" w:rsidRPr="00055870" w:rsidRDefault="00661362" w:rsidP="00D45348">
      <w:pPr>
        <w:numPr>
          <w:ilvl w:val="0"/>
          <w:numId w:val="2"/>
        </w:numPr>
        <w:ind w:left="284" w:hanging="284"/>
        <w:jc w:val="both"/>
        <w:rPr>
          <w:rFonts w:ascii="Verdana" w:hAnsi="Verdana"/>
          <w:sz w:val="18"/>
          <w:szCs w:val="18"/>
        </w:rPr>
      </w:pPr>
      <w:r w:rsidRPr="00055870">
        <w:rPr>
          <w:rFonts w:ascii="Verdana" w:hAnsi="Verdana"/>
          <w:sz w:val="18"/>
          <w:szCs w:val="18"/>
        </w:rPr>
        <w:t>L’assurance annulation optionnelle (3 % du forfait global), soit 108 €</w:t>
      </w:r>
    </w:p>
    <w:p w:rsidR="00D45348" w:rsidRDefault="00D45348" w:rsidP="00D45348">
      <w:pPr>
        <w:rPr>
          <w:rFonts w:ascii="Verdana" w:hAnsi="Verdana"/>
          <w:sz w:val="18"/>
          <w:szCs w:val="18"/>
        </w:rPr>
      </w:pPr>
    </w:p>
    <w:p w:rsidR="00D45348" w:rsidRDefault="00D45348" w:rsidP="00D45348">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D45348" w:rsidTr="00EF3F39">
        <w:tc>
          <w:tcPr>
            <w:tcW w:w="9778" w:type="dxa"/>
            <w:tcBorders>
              <w:top w:val="nil"/>
              <w:left w:val="nil"/>
              <w:bottom w:val="nil"/>
              <w:right w:val="nil"/>
            </w:tcBorders>
            <w:shd w:val="clear" w:color="auto" w:fill="663300"/>
            <w:vAlign w:val="center"/>
            <w:hideMark/>
          </w:tcPr>
          <w:p w:rsidR="00D45348" w:rsidRDefault="00D45348" w:rsidP="00EF3F39">
            <w:pPr>
              <w:jc w:val="center"/>
              <w:rPr>
                <w:rFonts w:ascii="Verdana" w:hAnsi="Verdana"/>
                <w:b/>
                <w:bCs/>
                <w:color w:val="FFFFFF"/>
                <w:sz w:val="18"/>
                <w:szCs w:val="18"/>
              </w:rPr>
            </w:pPr>
            <w:r>
              <w:rPr>
                <w:rFonts w:ascii="Verdana" w:hAnsi="Verdana"/>
                <w:b/>
                <w:bCs/>
                <w:color w:val="FFFFFF"/>
                <w:sz w:val="18"/>
                <w:szCs w:val="18"/>
              </w:rPr>
              <w:t>AUTRES PRESTATIONS</w:t>
            </w:r>
          </w:p>
        </w:tc>
      </w:tr>
    </w:tbl>
    <w:p w:rsidR="00D45348" w:rsidRDefault="00D45348" w:rsidP="00D45348">
      <w:pPr>
        <w:rPr>
          <w:rFonts w:ascii="Verdana" w:hAnsi="Verdana"/>
          <w:sz w:val="18"/>
          <w:szCs w:val="18"/>
        </w:rPr>
      </w:pPr>
    </w:p>
    <w:p w:rsidR="00D45348" w:rsidRPr="00661362" w:rsidRDefault="00D45348" w:rsidP="00D45348">
      <w:pPr>
        <w:numPr>
          <w:ilvl w:val="0"/>
          <w:numId w:val="2"/>
        </w:numPr>
        <w:ind w:left="284" w:hanging="284"/>
        <w:jc w:val="both"/>
        <w:rPr>
          <w:rFonts w:ascii="Verdana" w:hAnsi="Verdana"/>
          <w:b/>
          <w:sz w:val="14"/>
          <w:szCs w:val="14"/>
        </w:rPr>
      </w:pPr>
      <w:r w:rsidRPr="00661362">
        <w:rPr>
          <w:rFonts w:ascii="Verdana" w:hAnsi="Verdana"/>
          <w:b/>
          <w:sz w:val="18"/>
          <w:szCs w:val="18"/>
        </w:rPr>
        <w:t>Les pourboires</w:t>
      </w:r>
    </w:p>
    <w:p w:rsidR="00D45348" w:rsidRDefault="00D45348" w:rsidP="00D45348">
      <w:pPr>
        <w:ind w:left="284" w:hanging="284"/>
        <w:jc w:val="both"/>
        <w:rPr>
          <w:rFonts w:ascii="Verdana" w:hAnsi="Verdana"/>
          <w:i/>
          <w:sz w:val="14"/>
          <w:szCs w:val="14"/>
        </w:rPr>
      </w:pPr>
      <w:r>
        <w:rPr>
          <w:rFonts w:ascii="Verdana" w:hAnsi="Verdana"/>
          <w:sz w:val="14"/>
          <w:szCs w:val="14"/>
        </w:rPr>
        <w:tab/>
      </w:r>
      <w:r>
        <w:rPr>
          <w:rFonts w:ascii="Verdana" w:hAnsi="Verdana"/>
          <w:i/>
          <w:sz w:val="14"/>
          <w:szCs w:val="14"/>
        </w:rPr>
        <w:t>Il est d’usage de laisser un pourboire pour les guides locaux, le guide national (le cas échéant), les chauffeurs, les aide-chauffeurs (le cas échéant), les porteurs dans les hôtels et les serveurs dans les restaurants. Prévoir un budget de 5 € environ, par jour et par personne, à répartir entre les différents intervenants. Ne les oubliez pas SVP, ces petites rémunérations constituent souvent pour eux l’essentiel de leur salaire.</w:t>
      </w:r>
    </w:p>
    <w:p w:rsidR="00D45348" w:rsidRPr="00661362" w:rsidRDefault="00D45348" w:rsidP="00D45348">
      <w:pPr>
        <w:numPr>
          <w:ilvl w:val="0"/>
          <w:numId w:val="2"/>
        </w:numPr>
        <w:ind w:left="284" w:hanging="284"/>
        <w:jc w:val="both"/>
        <w:rPr>
          <w:rFonts w:ascii="Verdana" w:hAnsi="Verdana"/>
          <w:b/>
          <w:sz w:val="18"/>
          <w:szCs w:val="18"/>
        </w:rPr>
      </w:pPr>
      <w:r w:rsidRPr="00661362">
        <w:rPr>
          <w:rFonts w:ascii="Verdana" w:hAnsi="Verdana"/>
          <w:b/>
          <w:sz w:val="18"/>
          <w:szCs w:val="18"/>
        </w:rPr>
        <w:t xml:space="preserve">Le supplément pour logement en chambre individuelle : </w:t>
      </w:r>
      <w:r w:rsidRPr="00055870">
        <w:rPr>
          <w:rFonts w:ascii="Verdana" w:hAnsi="Verdana"/>
          <w:b/>
          <w:sz w:val="18"/>
          <w:szCs w:val="18"/>
        </w:rPr>
        <w:t>220 €</w:t>
      </w:r>
      <w:r w:rsidRPr="00661362">
        <w:rPr>
          <w:rFonts w:ascii="Verdana" w:hAnsi="Verdana"/>
          <w:b/>
          <w:sz w:val="18"/>
          <w:szCs w:val="18"/>
        </w:rPr>
        <w:t xml:space="preserve"> </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055870" w:rsidRDefault="00055870" w:rsidP="00D45348">
      <w:pPr>
        <w:jc w:val="both"/>
        <w:rPr>
          <w:rFonts w:ascii="Verdana" w:hAnsi="Verdana"/>
          <w:sz w:val="18"/>
          <w:szCs w:val="18"/>
        </w:rPr>
      </w:pPr>
    </w:p>
    <w:p w:rsidR="00055870" w:rsidRPr="00DF6945" w:rsidRDefault="00055870"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D45348" w:rsidTr="00EF3F39">
        <w:tc>
          <w:tcPr>
            <w:tcW w:w="9778" w:type="dxa"/>
            <w:tcBorders>
              <w:top w:val="nil"/>
              <w:left w:val="nil"/>
              <w:bottom w:val="nil"/>
              <w:right w:val="nil"/>
            </w:tcBorders>
            <w:shd w:val="clear" w:color="auto" w:fill="663300"/>
            <w:vAlign w:val="center"/>
            <w:hideMark/>
          </w:tcPr>
          <w:p w:rsidR="00D45348" w:rsidRDefault="00D45348" w:rsidP="00EF3F39">
            <w:pPr>
              <w:jc w:val="center"/>
              <w:rPr>
                <w:rFonts w:ascii="Verdana" w:hAnsi="Verdana"/>
                <w:b/>
                <w:bCs/>
                <w:color w:val="FFFFFF"/>
                <w:sz w:val="18"/>
                <w:szCs w:val="18"/>
              </w:rPr>
            </w:pPr>
            <w:r>
              <w:rPr>
                <w:rFonts w:ascii="Verdana" w:hAnsi="Verdana"/>
                <w:b/>
                <w:bCs/>
                <w:color w:val="FFFFFF"/>
                <w:sz w:val="18"/>
                <w:szCs w:val="18"/>
              </w:rPr>
              <w:lastRenderedPageBreak/>
              <w:t>HOTELS</w:t>
            </w:r>
          </w:p>
        </w:tc>
      </w:tr>
    </w:tbl>
    <w:p w:rsidR="00D45348" w:rsidRDefault="00D45348" w:rsidP="00D45348">
      <w:pPr>
        <w:jc w:val="both"/>
        <w:rPr>
          <w:rFonts w:ascii="Verdana" w:hAnsi="Verdana"/>
          <w:sz w:val="18"/>
          <w:szCs w:val="18"/>
        </w:rPr>
      </w:pPr>
    </w:p>
    <w:p w:rsidR="00D45348" w:rsidRDefault="00D45348" w:rsidP="00D45348">
      <w:pPr>
        <w:tabs>
          <w:tab w:val="left" w:pos="1134"/>
          <w:tab w:val="left" w:pos="4536"/>
        </w:tabs>
        <w:jc w:val="both"/>
        <w:rPr>
          <w:rFonts w:ascii="Verdana" w:hAnsi="Verdana"/>
          <w:b/>
          <w:color w:val="663300"/>
          <w:sz w:val="18"/>
          <w:szCs w:val="18"/>
        </w:rPr>
      </w:pPr>
      <w:r>
        <w:rPr>
          <w:rFonts w:ascii="Verdana" w:hAnsi="Verdana"/>
          <w:b/>
          <w:color w:val="663300"/>
          <w:sz w:val="18"/>
          <w:szCs w:val="18"/>
        </w:rPr>
        <w:t>Hôtels 3*** NL</w:t>
      </w:r>
    </w:p>
    <w:p w:rsidR="00D45348" w:rsidRDefault="00D45348" w:rsidP="00D45348">
      <w:pPr>
        <w:tabs>
          <w:tab w:val="left" w:pos="1134"/>
          <w:tab w:val="left" w:pos="4536"/>
        </w:tabs>
        <w:jc w:val="both"/>
        <w:rPr>
          <w:rFonts w:ascii="Verdana" w:hAnsi="Verdana"/>
          <w:b/>
          <w:color w:val="663300"/>
          <w:sz w:val="18"/>
          <w:szCs w:val="18"/>
        </w:rPr>
      </w:pPr>
    </w:p>
    <w:p w:rsidR="00D45348" w:rsidRDefault="00D45348" w:rsidP="00D45348">
      <w:pPr>
        <w:tabs>
          <w:tab w:val="left" w:pos="1418"/>
          <w:tab w:val="left" w:pos="4253"/>
          <w:tab w:val="left" w:pos="5670"/>
        </w:tabs>
        <w:jc w:val="both"/>
        <w:rPr>
          <w:rFonts w:ascii="Verdana" w:hAnsi="Verdana"/>
          <w:sz w:val="18"/>
          <w:szCs w:val="18"/>
        </w:rPr>
      </w:pPr>
      <w:r>
        <w:rPr>
          <w:rFonts w:ascii="Verdana" w:hAnsi="Verdana"/>
          <w:sz w:val="18"/>
          <w:szCs w:val="18"/>
        </w:rPr>
        <w:t>TOKYO </w:t>
      </w:r>
      <w:r>
        <w:rPr>
          <w:rFonts w:ascii="Verdana" w:hAnsi="Verdana"/>
          <w:sz w:val="18"/>
          <w:szCs w:val="18"/>
        </w:rPr>
        <w:tab/>
      </w:r>
      <w:proofErr w:type="spellStart"/>
      <w:r>
        <w:rPr>
          <w:rFonts w:ascii="Verdana" w:hAnsi="Verdana"/>
          <w:sz w:val="18"/>
          <w:szCs w:val="18"/>
        </w:rPr>
        <w:t>Sunmembers</w:t>
      </w:r>
      <w:proofErr w:type="spellEnd"/>
      <w:r>
        <w:rPr>
          <w:rFonts w:ascii="Verdana" w:hAnsi="Verdana"/>
          <w:sz w:val="18"/>
          <w:szCs w:val="18"/>
        </w:rPr>
        <w:t xml:space="preserve"> Shinjuku </w:t>
      </w:r>
    </w:p>
    <w:p w:rsidR="00D45348" w:rsidRPr="00C51F0B" w:rsidRDefault="00D45348" w:rsidP="00D45348">
      <w:pPr>
        <w:tabs>
          <w:tab w:val="left" w:pos="1418"/>
          <w:tab w:val="left" w:pos="4253"/>
          <w:tab w:val="left" w:pos="5670"/>
        </w:tabs>
        <w:jc w:val="both"/>
        <w:rPr>
          <w:rFonts w:ascii="Verdana" w:hAnsi="Verdana"/>
          <w:sz w:val="18"/>
          <w:szCs w:val="18"/>
          <w:lang w:val="en-US"/>
        </w:rPr>
      </w:pPr>
      <w:r w:rsidRPr="00C51F0B">
        <w:rPr>
          <w:rFonts w:ascii="Verdana" w:hAnsi="Verdana"/>
          <w:sz w:val="18"/>
          <w:szCs w:val="18"/>
          <w:lang w:val="en-US"/>
        </w:rPr>
        <w:t>HIROSHIMA</w:t>
      </w:r>
      <w:r w:rsidRPr="00C51F0B">
        <w:rPr>
          <w:rFonts w:ascii="Verdana" w:hAnsi="Verdana"/>
          <w:sz w:val="18"/>
          <w:szCs w:val="18"/>
          <w:lang w:val="en-US"/>
        </w:rPr>
        <w:tab/>
        <w:t xml:space="preserve">New </w:t>
      </w:r>
      <w:proofErr w:type="spellStart"/>
      <w:r w:rsidRPr="00C51F0B">
        <w:rPr>
          <w:rFonts w:ascii="Verdana" w:hAnsi="Verdana"/>
          <w:sz w:val="18"/>
          <w:szCs w:val="18"/>
          <w:lang w:val="en-US"/>
        </w:rPr>
        <w:t>Hiroden</w:t>
      </w:r>
      <w:proofErr w:type="spellEnd"/>
      <w:r w:rsidRPr="00C51F0B">
        <w:rPr>
          <w:rFonts w:ascii="Verdana" w:hAnsi="Verdana"/>
          <w:sz w:val="18"/>
          <w:szCs w:val="18"/>
          <w:lang w:val="en-US"/>
        </w:rPr>
        <w:tab/>
      </w:r>
      <w:hyperlink r:id="rId8" w:history="1">
        <w:r w:rsidRPr="00C51F0B">
          <w:rPr>
            <w:rStyle w:val="Lienhypertexte"/>
            <w:rFonts w:ascii="Verdana" w:hAnsi="Verdana"/>
            <w:sz w:val="18"/>
            <w:szCs w:val="18"/>
            <w:lang w:val="en-US"/>
          </w:rPr>
          <w:t>www.newhiroden.co.jp</w:t>
        </w:r>
      </w:hyperlink>
      <w:r w:rsidRPr="00C51F0B">
        <w:rPr>
          <w:rFonts w:ascii="Verdana" w:hAnsi="Verdana"/>
          <w:sz w:val="18"/>
          <w:szCs w:val="18"/>
          <w:lang w:val="en-US"/>
        </w:rPr>
        <w:t xml:space="preserve"> </w:t>
      </w:r>
    </w:p>
    <w:p w:rsidR="00D45348" w:rsidRPr="00C51F0B" w:rsidRDefault="00D45348" w:rsidP="00D45348">
      <w:pPr>
        <w:tabs>
          <w:tab w:val="left" w:pos="1418"/>
          <w:tab w:val="left" w:pos="4253"/>
          <w:tab w:val="left" w:pos="5670"/>
        </w:tabs>
        <w:jc w:val="both"/>
        <w:rPr>
          <w:rFonts w:ascii="Verdana" w:hAnsi="Verdana"/>
          <w:sz w:val="18"/>
          <w:szCs w:val="18"/>
          <w:lang w:val="en-US"/>
        </w:rPr>
      </w:pPr>
      <w:r w:rsidRPr="00C51F0B">
        <w:rPr>
          <w:rFonts w:ascii="Verdana" w:hAnsi="Verdana"/>
          <w:sz w:val="18"/>
          <w:szCs w:val="18"/>
          <w:lang w:val="en-US"/>
        </w:rPr>
        <w:t>MIYAJIMA</w:t>
      </w:r>
      <w:r w:rsidRPr="00C51F0B">
        <w:rPr>
          <w:rFonts w:ascii="Verdana" w:hAnsi="Verdana"/>
          <w:sz w:val="18"/>
          <w:szCs w:val="18"/>
          <w:lang w:val="en-US"/>
        </w:rPr>
        <w:tab/>
      </w:r>
      <w:proofErr w:type="spellStart"/>
      <w:r w:rsidRPr="00C51F0B">
        <w:rPr>
          <w:rFonts w:ascii="Verdana" w:hAnsi="Verdana"/>
          <w:sz w:val="18"/>
          <w:szCs w:val="18"/>
          <w:lang w:val="en-US"/>
        </w:rPr>
        <w:t>Miyajima</w:t>
      </w:r>
      <w:proofErr w:type="spellEnd"/>
      <w:r w:rsidRPr="00C51F0B">
        <w:rPr>
          <w:rFonts w:ascii="Verdana" w:hAnsi="Verdana"/>
          <w:sz w:val="18"/>
          <w:szCs w:val="18"/>
          <w:lang w:val="en-US"/>
        </w:rPr>
        <w:t xml:space="preserve"> Seaside</w:t>
      </w:r>
      <w:r w:rsidRPr="00C51F0B">
        <w:rPr>
          <w:rFonts w:ascii="Verdana" w:hAnsi="Verdana"/>
          <w:sz w:val="18"/>
          <w:szCs w:val="18"/>
          <w:lang w:val="en-US"/>
        </w:rPr>
        <w:tab/>
      </w:r>
      <w:r w:rsidRPr="00C51F0B">
        <w:rPr>
          <w:rFonts w:ascii="Verdana" w:hAnsi="Verdana"/>
          <w:color w:val="0000FF"/>
          <w:sz w:val="18"/>
          <w:szCs w:val="18"/>
          <w:u w:val="single"/>
          <w:lang w:val="en-US"/>
        </w:rPr>
        <w:t>www.gambo-ad.com/english/hotel/index.php?ar=1&amp;id=14</w:t>
      </w:r>
    </w:p>
    <w:p w:rsidR="00D45348" w:rsidRPr="00C51F0B" w:rsidRDefault="00D45348" w:rsidP="00D45348">
      <w:pPr>
        <w:tabs>
          <w:tab w:val="left" w:pos="1418"/>
          <w:tab w:val="left" w:pos="4253"/>
          <w:tab w:val="left" w:pos="5670"/>
        </w:tabs>
        <w:jc w:val="both"/>
        <w:rPr>
          <w:rFonts w:ascii="Verdana" w:hAnsi="Verdana"/>
          <w:sz w:val="18"/>
          <w:szCs w:val="18"/>
          <w:lang w:val="en-US"/>
        </w:rPr>
      </w:pPr>
      <w:r w:rsidRPr="00C51F0B">
        <w:rPr>
          <w:rFonts w:ascii="Verdana" w:hAnsi="Verdana"/>
          <w:sz w:val="18"/>
          <w:szCs w:val="18"/>
          <w:lang w:val="en-US"/>
        </w:rPr>
        <w:t>KYOTO </w:t>
      </w:r>
      <w:r w:rsidRPr="00C51F0B">
        <w:rPr>
          <w:rFonts w:ascii="Verdana" w:hAnsi="Verdana"/>
          <w:sz w:val="18"/>
          <w:szCs w:val="18"/>
          <w:lang w:val="en-US"/>
        </w:rPr>
        <w:tab/>
      </w:r>
      <w:proofErr w:type="spellStart"/>
      <w:r w:rsidRPr="00C51F0B">
        <w:rPr>
          <w:rFonts w:ascii="Verdana" w:hAnsi="Verdana"/>
          <w:sz w:val="18"/>
          <w:szCs w:val="18"/>
          <w:lang w:val="en-US"/>
        </w:rPr>
        <w:t>Gimmond</w:t>
      </w:r>
      <w:proofErr w:type="spellEnd"/>
      <w:r w:rsidRPr="00C51F0B">
        <w:rPr>
          <w:rFonts w:ascii="Verdana" w:hAnsi="Verdana"/>
          <w:sz w:val="18"/>
          <w:szCs w:val="18"/>
          <w:lang w:val="en-US"/>
        </w:rPr>
        <w:tab/>
      </w:r>
      <w:hyperlink r:id="rId9" w:history="1">
        <w:r w:rsidRPr="00C51F0B">
          <w:rPr>
            <w:rStyle w:val="Lienhypertexte"/>
            <w:rFonts w:ascii="Verdana" w:hAnsi="Verdana"/>
            <w:sz w:val="18"/>
            <w:szCs w:val="18"/>
            <w:lang w:val="en-US"/>
          </w:rPr>
          <w:t>http://gimmond.co.jp/en/</w:t>
        </w:r>
      </w:hyperlink>
      <w:r w:rsidRPr="00C51F0B">
        <w:rPr>
          <w:rFonts w:ascii="Verdana" w:hAnsi="Verdana"/>
          <w:sz w:val="18"/>
          <w:szCs w:val="18"/>
          <w:lang w:val="en-US"/>
        </w:rPr>
        <w:t xml:space="preserve"> </w:t>
      </w:r>
    </w:p>
    <w:p w:rsidR="00D45348" w:rsidRPr="00292F5C" w:rsidRDefault="00D45348" w:rsidP="00D45348">
      <w:pPr>
        <w:jc w:val="both"/>
        <w:rPr>
          <w:rFonts w:ascii="Verdana" w:hAnsi="Verdana"/>
          <w:sz w:val="18"/>
          <w:szCs w:val="18"/>
          <w:lang w:val="en-US"/>
        </w:rPr>
      </w:pPr>
      <w:r w:rsidRPr="00292F5C">
        <w:rPr>
          <w:rFonts w:ascii="Verdana" w:hAnsi="Verdana"/>
          <w:sz w:val="18"/>
          <w:szCs w:val="18"/>
          <w:lang w:val="en-US"/>
        </w:rPr>
        <w:tab/>
      </w:r>
    </w:p>
    <w:p w:rsidR="00D45348" w:rsidRDefault="00D45348" w:rsidP="00D45348">
      <w:pPr>
        <w:jc w:val="both"/>
        <w:rPr>
          <w:rFonts w:ascii="Verdana" w:hAnsi="Verdana"/>
          <w:sz w:val="18"/>
          <w:szCs w:val="18"/>
        </w:rPr>
      </w:pPr>
      <w:r>
        <w:rPr>
          <w:rFonts w:ascii="Verdana" w:hAnsi="Verdana"/>
          <w:sz w:val="18"/>
          <w:szCs w:val="18"/>
        </w:rPr>
        <w:t>ou hôtels de catégorie similaire (sous réserve de disponibilités au moment des réservations)</w:t>
      </w:r>
    </w:p>
    <w:p w:rsidR="00D45348" w:rsidRDefault="00D45348" w:rsidP="00D45348">
      <w:pPr>
        <w:jc w:val="both"/>
        <w:rPr>
          <w:rFonts w:ascii="Verdana" w:hAnsi="Verdana"/>
          <w:i/>
          <w:sz w:val="14"/>
          <w:szCs w:val="14"/>
        </w:rPr>
      </w:pPr>
      <w:r>
        <w:rPr>
          <w:rFonts w:ascii="Verdana" w:hAnsi="Verdana"/>
          <w:i/>
          <w:sz w:val="14"/>
          <w:szCs w:val="14"/>
        </w:rPr>
        <w:t>Il n’existe pas à ce jour de classification hôtelière officielle à l’échelle internationale. Notre classification sous forme d’étoiles NL (Normes Locales) s’appuie sur les prestations effectivement offertes par les établissements hôteliers et sur les appréciations de notre service qualité et de nos partenaires locaux. En cas d’indisponibilité des hôtels mentionnés, MOUVANCE vous proposera un hôtel de catégorie similaire soigneusement sélectionné.</w:t>
      </w:r>
    </w:p>
    <w:p w:rsidR="00D45348" w:rsidRDefault="00D45348" w:rsidP="00D45348">
      <w:pPr>
        <w:rPr>
          <w:rFonts w:ascii="Verdana" w:hAnsi="Verdana"/>
          <w:sz w:val="18"/>
          <w:szCs w:val="18"/>
        </w:rPr>
      </w:pPr>
    </w:p>
    <w:p w:rsidR="00D45348" w:rsidRDefault="00D45348" w:rsidP="00D45348">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D45348" w:rsidTr="00EF3F39">
        <w:tc>
          <w:tcPr>
            <w:tcW w:w="9778" w:type="dxa"/>
            <w:tcBorders>
              <w:top w:val="nil"/>
              <w:left w:val="nil"/>
              <w:bottom w:val="nil"/>
              <w:right w:val="nil"/>
            </w:tcBorders>
            <w:shd w:val="clear" w:color="auto" w:fill="663300"/>
            <w:vAlign w:val="center"/>
            <w:hideMark/>
          </w:tcPr>
          <w:p w:rsidR="00D45348" w:rsidRDefault="00D45348" w:rsidP="00EF3F39">
            <w:pPr>
              <w:jc w:val="center"/>
              <w:rPr>
                <w:rFonts w:ascii="Verdana" w:hAnsi="Verdana"/>
                <w:b/>
                <w:bCs/>
                <w:color w:val="FFFFFF"/>
                <w:sz w:val="18"/>
                <w:szCs w:val="18"/>
              </w:rPr>
            </w:pPr>
            <w:r>
              <w:rPr>
                <w:rFonts w:ascii="Verdana" w:hAnsi="Verdana"/>
                <w:b/>
                <w:bCs/>
                <w:color w:val="FFFFFF"/>
                <w:sz w:val="18"/>
                <w:szCs w:val="18"/>
              </w:rPr>
              <w:t>INFORMATIONS IMPORTANTES</w:t>
            </w:r>
          </w:p>
        </w:tc>
      </w:tr>
    </w:tbl>
    <w:p w:rsidR="00D45348" w:rsidRDefault="00D45348" w:rsidP="00D45348">
      <w:pPr>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 xml:space="preserve">Les repas mentionnés comme </w:t>
      </w:r>
      <w:r w:rsidRPr="00804678">
        <w:rPr>
          <w:rFonts w:ascii="Verdana" w:hAnsi="Verdana"/>
          <w:i/>
          <w:sz w:val="18"/>
          <w:szCs w:val="18"/>
          <w:highlight w:val="lightGray"/>
        </w:rPr>
        <w:t>libres</w:t>
      </w:r>
      <w:r>
        <w:rPr>
          <w:rFonts w:ascii="Verdana" w:hAnsi="Verdana"/>
          <w:i/>
          <w:sz w:val="18"/>
          <w:szCs w:val="18"/>
        </w:rPr>
        <w:t xml:space="preserve"> </w:t>
      </w:r>
      <w:r>
        <w:rPr>
          <w:rFonts w:ascii="Verdana" w:hAnsi="Verdana"/>
          <w:sz w:val="18"/>
          <w:szCs w:val="18"/>
        </w:rPr>
        <w:t>sont à la charge des participants. A titre indicatif, un repas simple dans un petit restaurant local coûte entre 15 et 20 €, un repas à l’hôtel coûte souvent plus du triple (environ 60 €) ! Une petite bouteille d'eau ou un soda coûte environ 2 € et une bière entre 4 et 7 €.</w:t>
      </w:r>
    </w:p>
    <w:p w:rsidR="00D45348" w:rsidRDefault="00D45348" w:rsidP="00D45348">
      <w:pPr>
        <w:jc w:val="both"/>
        <w:rPr>
          <w:rFonts w:ascii="Verdana" w:hAnsi="Verdana"/>
          <w:sz w:val="18"/>
          <w:szCs w:val="18"/>
        </w:rPr>
      </w:pPr>
      <w:r>
        <w:rPr>
          <w:rFonts w:ascii="Verdana" w:hAnsi="Verdana"/>
          <w:sz w:val="18"/>
          <w:szCs w:val="18"/>
        </w:rPr>
        <w:t>TOKYO compte environ 160 000 restaurants, il est très facile de trouver un restaurant bon marché servant de la cuisine japonaise typique. Il en est de même à KYOTO.</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 xml:space="preserve">Pour les bagages, il faut vous munir d’un sac à dos pour vos effets personnels pour 2 journées, les bagages étant transférés séparément de TOKYO à KYOTO (très peu de place disponible pour les bagages à bord du </w:t>
      </w:r>
      <w:proofErr w:type="spellStart"/>
      <w:r>
        <w:rPr>
          <w:rFonts w:ascii="Verdana" w:hAnsi="Verdana"/>
          <w:i/>
          <w:sz w:val="18"/>
          <w:szCs w:val="18"/>
        </w:rPr>
        <w:t>Shinkansen</w:t>
      </w:r>
      <w:proofErr w:type="spellEnd"/>
      <w:r>
        <w:rPr>
          <w:rFonts w:ascii="Verdana" w:hAnsi="Verdana"/>
          <w:sz w:val="18"/>
          <w:szCs w:val="18"/>
        </w:rPr>
        <w:t>). Pour éviter tous frais supplémentaires, nous vous demandons de n’emporter qu’une seule valise de taille normale par personne.</w:t>
      </w: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D45348" w:rsidRDefault="00D45348" w:rsidP="00D45348">
      <w:pPr>
        <w:jc w:val="both"/>
        <w:rPr>
          <w:rFonts w:ascii="Verdana" w:hAnsi="Verdana"/>
          <w:sz w:val="18"/>
          <w:szCs w:val="18"/>
        </w:rPr>
      </w:pPr>
    </w:p>
    <w:p w:rsidR="00D45348" w:rsidRPr="009B3B37" w:rsidRDefault="00D45348" w:rsidP="00D45348">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78"/>
      </w:tblGrid>
      <w:tr w:rsidR="00D45348" w:rsidRPr="00090E2E" w:rsidTr="00EF3F39">
        <w:tc>
          <w:tcPr>
            <w:tcW w:w="9778" w:type="dxa"/>
            <w:tcBorders>
              <w:top w:val="nil"/>
              <w:left w:val="nil"/>
              <w:bottom w:val="nil"/>
              <w:right w:val="nil"/>
            </w:tcBorders>
            <w:shd w:val="clear" w:color="auto" w:fill="663300"/>
            <w:vAlign w:val="center"/>
            <w:hideMark/>
          </w:tcPr>
          <w:p w:rsidR="00D45348" w:rsidRPr="00A521CC" w:rsidRDefault="00D45348" w:rsidP="00EF3F39">
            <w:pPr>
              <w:jc w:val="center"/>
              <w:rPr>
                <w:rFonts w:ascii="Verdana" w:hAnsi="Verdana"/>
                <w:b/>
                <w:bCs/>
                <w:color w:val="FFFFFF"/>
                <w:sz w:val="18"/>
                <w:szCs w:val="18"/>
              </w:rPr>
            </w:pPr>
            <w:r w:rsidRPr="00A521CC">
              <w:rPr>
                <w:rFonts w:ascii="Verdana" w:hAnsi="Verdana"/>
                <w:b/>
                <w:bCs/>
                <w:color w:val="FFFFFF"/>
                <w:sz w:val="18"/>
                <w:szCs w:val="18"/>
              </w:rPr>
              <w:t>FORMALITES</w:t>
            </w:r>
            <w:r>
              <w:rPr>
                <w:rFonts w:ascii="Verdana" w:hAnsi="Verdana"/>
                <w:b/>
                <w:bCs/>
                <w:color w:val="FFFFFF"/>
                <w:sz w:val="18"/>
                <w:szCs w:val="18"/>
              </w:rPr>
              <w:t xml:space="preserve"> D’ENTREE</w:t>
            </w:r>
            <w:r w:rsidRPr="00A521CC">
              <w:rPr>
                <w:rFonts w:ascii="Verdana" w:hAnsi="Verdana"/>
                <w:b/>
                <w:bCs/>
                <w:color w:val="FFFFFF"/>
                <w:sz w:val="18"/>
                <w:szCs w:val="18"/>
              </w:rPr>
              <w:t xml:space="preserve"> A CE JOUR</w:t>
            </w:r>
          </w:p>
        </w:tc>
      </w:tr>
    </w:tbl>
    <w:p w:rsidR="00D45348" w:rsidRPr="007B0DB1" w:rsidRDefault="00D45348" w:rsidP="00D45348">
      <w:pPr>
        <w:rPr>
          <w:rFonts w:ascii="Verdana" w:hAnsi="Verdana"/>
          <w:sz w:val="18"/>
          <w:szCs w:val="18"/>
        </w:rPr>
      </w:pPr>
    </w:p>
    <w:p w:rsidR="00D45348" w:rsidRDefault="00D45348" w:rsidP="00D45348">
      <w:pPr>
        <w:jc w:val="both"/>
        <w:rPr>
          <w:rFonts w:ascii="Verdana" w:hAnsi="Verdana"/>
          <w:sz w:val="18"/>
          <w:szCs w:val="18"/>
        </w:rPr>
      </w:pPr>
      <w:r>
        <w:rPr>
          <w:rFonts w:ascii="Verdana" w:hAnsi="Verdana"/>
          <w:sz w:val="18"/>
          <w:szCs w:val="18"/>
        </w:rPr>
        <w:t>Passeport français</w:t>
      </w:r>
      <w:r w:rsidRPr="007B0DB1">
        <w:rPr>
          <w:rFonts w:ascii="Verdana" w:hAnsi="Verdana"/>
          <w:sz w:val="18"/>
          <w:szCs w:val="18"/>
        </w:rPr>
        <w:t xml:space="preserve"> valable 6 mois après le retour.</w:t>
      </w:r>
    </w:p>
    <w:p w:rsidR="00D45348" w:rsidRDefault="00D45348" w:rsidP="00D45348">
      <w:pPr>
        <w:jc w:val="both"/>
        <w:rPr>
          <w:rFonts w:ascii="Verdana" w:hAnsi="Verdana"/>
          <w:sz w:val="18"/>
          <w:szCs w:val="18"/>
        </w:rPr>
      </w:pPr>
      <w:r w:rsidRPr="00575720">
        <w:rPr>
          <w:rFonts w:ascii="Verdana" w:hAnsi="Verdana"/>
          <w:sz w:val="18"/>
          <w:szCs w:val="18"/>
          <w:u w:val="single"/>
        </w:rPr>
        <w:t>N</w:t>
      </w:r>
      <w:r w:rsidRPr="00575720">
        <w:rPr>
          <w:rFonts w:ascii="Verdana" w:hAnsi="Verdana" w:cs="ZWAdobeF"/>
          <w:sz w:val="18"/>
          <w:szCs w:val="18"/>
          <w:u w:val="single"/>
        </w:rPr>
        <w:t>o</w:t>
      </w:r>
      <w:r w:rsidRPr="00575720">
        <w:rPr>
          <w:rFonts w:ascii="Verdana" w:hAnsi="Verdana"/>
          <w:sz w:val="18"/>
          <w:szCs w:val="18"/>
          <w:u w:val="single"/>
        </w:rPr>
        <w:t>us</w:t>
      </w:r>
      <w:r w:rsidRPr="00611D48">
        <w:rPr>
          <w:rFonts w:ascii="Verdana" w:hAnsi="Verdana"/>
          <w:sz w:val="18"/>
          <w:szCs w:val="18"/>
          <w:u w:val="single"/>
        </w:rPr>
        <w:t xml:space="preserve"> fournir</w:t>
      </w:r>
      <w:r w:rsidRPr="007B0DB1">
        <w:rPr>
          <w:rFonts w:ascii="Verdana" w:hAnsi="Verdana"/>
          <w:sz w:val="18"/>
          <w:szCs w:val="18"/>
          <w:u w:val="single"/>
        </w:rPr>
        <w:t xml:space="preserve"> une photocopie bien lisible</w:t>
      </w:r>
      <w:r>
        <w:rPr>
          <w:rFonts w:ascii="Verdana" w:hAnsi="Verdana"/>
          <w:sz w:val="18"/>
          <w:szCs w:val="18"/>
          <w:u w:val="single"/>
        </w:rPr>
        <w:t xml:space="preserve"> de votre passeport</w:t>
      </w:r>
      <w:r w:rsidRPr="007B0DB1">
        <w:rPr>
          <w:rFonts w:ascii="Verdana" w:hAnsi="Verdana"/>
          <w:sz w:val="18"/>
          <w:szCs w:val="18"/>
          <w:u w:val="single"/>
        </w:rPr>
        <w:t xml:space="preserve"> dès l’inscription</w:t>
      </w:r>
      <w:r w:rsidRPr="007B0DB1">
        <w:rPr>
          <w:rFonts w:ascii="Verdana" w:hAnsi="Verdana"/>
          <w:sz w:val="18"/>
          <w:szCs w:val="18"/>
        </w:rPr>
        <w:t xml:space="preserve"> (attention, les photocopies des nouveaux passeports avec la deuxième photo qui apparaît en fond cachent souvent les informations relatives à l’identité, nous vous remercions de veiller à éclaircir les photocopies).</w:t>
      </w:r>
    </w:p>
    <w:p w:rsidR="00D45348" w:rsidRDefault="00D45348" w:rsidP="00D45348">
      <w:pPr>
        <w:jc w:val="both"/>
        <w:rPr>
          <w:rFonts w:ascii="Verdana" w:hAnsi="Verdana"/>
          <w:sz w:val="18"/>
          <w:szCs w:val="18"/>
        </w:rPr>
      </w:pPr>
    </w:p>
    <w:p w:rsidR="00D45348" w:rsidRPr="00442ED0" w:rsidRDefault="00D45348" w:rsidP="00D45348">
      <w:pPr>
        <w:tabs>
          <w:tab w:val="left" w:pos="4301"/>
        </w:tabs>
        <w:ind w:left="1683" w:hanging="1309"/>
        <w:jc w:val="both"/>
        <w:rPr>
          <w:rFonts w:ascii="Verdana" w:hAnsi="Verdana"/>
          <w:sz w:val="18"/>
          <w:szCs w:val="18"/>
        </w:rPr>
      </w:pPr>
    </w:p>
    <w:p w:rsidR="00D45348" w:rsidRPr="00442ED0" w:rsidRDefault="00D45348" w:rsidP="00D45348">
      <w:pPr>
        <w:jc w:val="both"/>
        <w:rPr>
          <w:rFonts w:ascii="Verdana" w:hAnsi="Verdana"/>
          <w:sz w:val="18"/>
          <w:szCs w:val="18"/>
        </w:rPr>
      </w:pPr>
    </w:p>
    <w:p w:rsidR="002F2D98" w:rsidRDefault="002F2D98"/>
    <w:sectPr w:rsidR="002F2D98" w:rsidSect="0023115E">
      <w:headerReference w:type="first" r:id="rId10"/>
      <w:footerReference w:type="first" r:id="rId11"/>
      <w:pgSz w:w="11907" w:h="16840" w:code="9"/>
      <w:pgMar w:top="1134" w:right="1134" w:bottom="1134" w:left="1134" w:header="567"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06" w:rsidRDefault="00627806" w:rsidP="00FA2C0C">
      <w:r>
        <w:separator/>
      </w:r>
    </w:p>
  </w:endnote>
  <w:endnote w:type="continuationSeparator" w:id="0">
    <w:p w:rsidR="00627806" w:rsidRDefault="00627806" w:rsidP="00FA2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PrestonScript">
    <w:charset w:val="00"/>
    <w:family w:val="auto"/>
    <w:pitch w:val="variable"/>
    <w:sig w:usb0="00000003" w:usb1="00000000" w:usb2="00000000" w:usb3="00000000" w:csb0="00000001" w:csb1="00000000"/>
  </w:font>
  <w:font w:name="Transport MT">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F9" w:rsidRPr="00E74DF4" w:rsidRDefault="00D45348" w:rsidP="00E74DF4">
    <w:pPr>
      <w:pStyle w:val="Pieddepage"/>
      <w:rPr>
        <w:szCs w:val="14"/>
      </w:rPr>
    </w:pPr>
    <w:r w:rsidRPr="00E74DF4">
      <w:rPr>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06" w:rsidRDefault="00627806" w:rsidP="00FA2C0C">
      <w:r>
        <w:separator/>
      </w:r>
    </w:p>
  </w:footnote>
  <w:footnote w:type="continuationSeparator" w:id="0">
    <w:p w:rsidR="00627806" w:rsidRDefault="00627806" w:rsidP="00FA2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F9" w:rsidRDefault="00D858D2" w:rsidP="00D858D2">
    <w:pPr>
      <w:pStyle w:val="En-tte"/>
      <w:jc w:val="center"/>
      <w:rPr>
        <w:szCs w:val="32"/>
      </w:rPr>
    </w:pPr>
    <w:r w:rsidRPr="00D858D2">
      <w:rPr>
        <w:noProof/>
        <w:szCs w:val="32"/>
      </w:rPr>
      <w:drawing>
        <wp:inline distT="0" distB="0" distL="0" distR="0">
          <wp:extent cx="2143125" cy="1190625"/>
          <wp:effectExtent l="1905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2143125" cy="1190625"/>
                  </a:xfrm>
                  <a:prstGeom prst="rect">
                    <a:avLst/>
                  </a:prstGeom>
                  <a:noFill/>
                  <a:ln w="9525">
                    <a:noFill/>
                    <a:miter lim="800000"/>
                    <a:headEnd/>
                    <a:tailEnd/>
                  </a:ln>
                </pic:spPr>
              </pic:pic>
            </a:graphicData>
          </a:graphic>
        </wp:inline>
      </w:drawing>
    </w:r>
  </w:p>
  <w:p w:rsidR="00D858D2" w:rsidRDefault="00D858D2" w:rsidP="00D858D2">
    <w:pPr>
      <w:pStyle w:val="En-tte"/>
      <w:jc w:val="center"/>
      <w:rPr>
        <w:szCs w:val="32"/>
      </w:rPr>
    </w:pPr>
  </w:p>
  <w:p w:rsidR="00D858D2" w:rsidRDefault="00D858D2" w:rsidP="00D858D2">
    <w:pPr>
      <w:pStyle w:val="En-tte"/>
      <w:jc w:val="cent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53CD"/>
    <w:multiLevelType w:val="hybridMultilevel"/>
    <w:tmpl w:val="2EB43F9C"/>
    <w:lvl w:ilvl="0" w:tplc="922C3B6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3532A1"/>
    <w:multiLevelType w:val="hybridMultilevel"/>
    <w:tmpl w:val="163E8E6C"/>
    <w:lvl w:ilvl="0" w:tplc="922C3B6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D45348"/>
    <w:rsid w:val="00055870"/>
    <w:rsid w:val="000B3A2D"/>
    <w:rsid w:val="001114C0"/>
    <w:rsid w:val="00285FCC"/>
    <w:rsid w:val="00291274"/>
    <w:rsid w:val="00292F5C"/>
    <w:rsid w:val="002F2D98"/>
    <w:rsid w:val="003D5046"/>
    <w:rsid w:val="004069E0"/>
    <w:rsid w:val="0044662A"/>
    <w:rsid w:val="0046107E"/>
    <w:rsid w:val="00497D78"/>
    <w:rsid w:val="005E4F00"/>
    <w:rsid w:val="00627806"/>
    <w:rsid w:val="00661362"/>
    <w:rsid w:val="0067093E"/>
    <w:rsid w:val="00837DB0"/>
    <w:rsid w:val="00852DF4"/>
    <w:rsid w:val="008673C4"/>
    <w:rsid w:val="008C3A7F"/>
    <w:rsid w:val="008F685B"/>
    <w:rsid w:val="009C36F8"/>
    <w:rsid w:val="009C3ACE"/>
    <w:rsid w:val="00A8052A"/>
    <w:rsid w:val="00B46710"/>
    <w:rsid w:val="00B57FAA"/>
    <w:rsid w:val="00C56B4F"/>
    <w:rsid w:val="00D45348"/>
    <w:rsid w:val="00D858D2"/>
    <w:rsid w:val="00D87E4E"/>
    <w:rsid w:val="00DA37C7"/>
    <w:rsid w:val="00E74DF4"/>
    <w:rsid w:val="00F05B66"/>
    <w:rsid w:val="00F91275"/>
    <w:rsid w:val="00F94CF7"/>
    <w:rsid w:val="00FA2C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48"/>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D45348"/>
    <w:pPr>
      <w:keepNext/>
      <w:jc w:val="center"/>
      <w:outlineLvl w:val="3"/>
    </w:pPr>
    <w:rPr>
      <w:rFonts w:ascii="Tw Cen MT" w:hAnsi="Tw Cen MT"/>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45348"/>
    <w:rPr>
      <w:rFonts w:ascii="Tw Cen MT" w:eastAsia="Times New Roman" w:hAnsi="Tw Cen MT" w:cs="Times New Roman"/>
      <w:b/>
      <w:bCs/>
      <w:i/>
      <w:iCs/>
      <w:sz w:val="20"/>
      <w:szCs w:val="24"/>
      <w:lang w:eastAsia="fr-FR"/>
    </w:rPr>
  </w:style>
  <w:style w:type="paragraph" w:styleId="En-tte">
    <w:name w:val="header"/>
    <w:basedOn w:val="Normal"/>
    <w:link w:val="En-tteCar"/>
    <w:uiPriority w:val="99"/>
    <w:unhideWhenUsed/>
    <w:rsid w:val="00D45348"/>
    <w:pPr>
      <w:tabs>
        <w:tab w:val="center" w:pos="4536"/>
        <w:tab w:val="right" w:pos="9072"/>
      </w:tabs>
    </w:pPr>
  </w:style>
  <w:style w:type="character" w:customStyle="1" w:styleId="En-tteCar">
    <w:name w:val="En-tête Car"/>
    <w:basedOn w:val="Policepardfaut"/>
    <w:link w:val="En-tte"/>
    <w:uiPriority w:val="99"/>
    <w:rsid w:val="00D4534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45348"/>
    <w:rPr>
      <w:color w:val="0000FF"/>
      <w:u w:val="single"/>
    </w:rPr>
  </w:style>
  <w:style w:type="paragraph" w:styleId="Corpsdetexte2">
    <w:name w:val="Body Text 2"/>
    <w:basedOn w:val="Normal"/>
    <w:link w:val="Corpsdetexte2Car"/>
    <w:uiPriority w:val="99"/>
    <w:unhideWhenUsed/>
    <w:rsid w:val="00D45348"/>
    <w:pPr>
      <w:spacing w:after="120" w:line="480" w:lineRule="auto"/>
    </w:pPr>
  </w:style>
  <w:style w:type="character" w:customStyle="1" w:styleId="Corpsdetexte2Car">
    <w:name w:val="Corps de texte 2 Car"/>
    <w:basedOn w:val="Policepardfaut"/>
    <w:link w:val="Corpsdetexte2"/>
    <w:uiPriority w:val="99"/>
    <w:rsid w:val="00D4534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45348"/>
    <w:rPr>
      <w:rFonts w:ascii="Tahoma" w:hAnsi="Tahoma" w:cs="Tahoma"/>
      <w:sz w:val="16"/>
      <w:szCs w:val="16"/>
    </w:rPr>
  </w:style>
  <w:style w:type="character" w:customStyle="1" w:styleId="TextedebullesCar">
    <w:name w:val="Texte de bulles Car"/>
    <w:basedOn w:val="Policepardfaut"/>
    <w:link w:val="Textedebulles"/>
    <w:uiPriority w:val="99"/>
    <w:semiHidden/>
    <w:rsid w:val="00D45348"/>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E74DF4"/>
    <w:pPr>
      <w:tabs>
        <w:tab w:val="center" w:pos="4536"/>
        <w:tab w:val="right" w:pos="9072"/>
      </w:tabs>
    </w:pPr>
  </w:style>
  <w:style w:type="character" w:customStyle="1" w:styleId="PieddepageCar">
    <w:name w:val="Pied de page Car"/>
    <w:basedOn w:val="Policepardfaut"/>
    <w:link w:val="Pieddepage"/>
    <w:uiPriority w:val="99"/>
    <w:semiHidden/>
    <w:rsid w:val="00E74DF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iroden.c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immond.co.j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4823</Words>
  <Characters>26531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MONNIER</cp:lastModifiedBy>
  <cp:revision>2</cp:revision>
  <dcterms:created xsi:type="dcterms:W3CDTF">2014-09-04T22:24:00Z</dcterms:created>
  <dcterms:modified xsi:type="dcterms:W3CDTF">2014-09-04T22:24:00Z</dcterms:modified>
</cp:coreProperties>
</file>